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54544" w:rsidRDefault="00DF76FB" w:rsidP="00054544">
      <w:r>
        <w:rPr>
          <w:noProof/>
        </w:rPr>
        <w:pict>
          <v:shapetype id="_x0000_t202" coordsize="21600,21600" o:spt="202" path="m,l,21600r21600,l21600,xe">
            <v:stroke joinstyle="miter"/>
            <v:path gradientshapeok="t" o:connecttype="rect"/>
          </v:shapetype>
          <v:shape id="テキスト ボックス 6" o:spid="_x0000_s1026" type="#_x0000_t202" style="position:absolute;left:0;text-align:left;margin-left:3.7pt;margin-top:82.05pt;width:459pt;height:2in;z-index:251665408;visibility:visible;mso-width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" filled="f" stroked="f">
            <v:textbox style="mso-fit-shape-to-text:t" inset="5.85pt,.7pt,5.85pt,.7pt">
              <w:txbxContent>
                <w:p w:rsidR="00054544" w:rsidRPr="00E349CC" w:rsidRDefault="00054544" w:rsidP="00054544">
                  <w:pPr>
                    <w:jc w:val="center"/>
                    <w:rPr>
                      <w:b/>
                      <w:color w:val="1F497D" w:themeColor="text2"/>
                      <w:sz w:val="72"/>
                      <w:szCs w:val="72"/>
                    </w:rPr>
                  </w:pPr>
                  <w:r w:rsidRPr="00E349CC">
                    <w:rPr>
                      <w:rFonts w:hint="eastAsia"/>
                      <w:b/>
                      <w:color w:val="1F497D" w:themeColor="text2"/>
                      <w:sz w:val="72"/>
                      <w:szCs w:val="72"/>
                    </w:rPr>
                    <w:t>福祉サービス第三者評価</w:t>
                  </w:r>
                </w:p>
                <w:p w:rsidR="00054544" w:rsidRPr="00E349CC" w:rsidRDefault="00054544" w:rsidP="00054544">
                  <w:pPr>
                    <w:jc w:val="center"/>
                    <w:rPr>
                      <w:b/>
                      <w:color w:val="1F497D" w:themeColor="text2"/>
                      <w:sz w:val="72"/>
                      <w:szCs w:val="72"/>
                    </w:rPr>
                  </w:pPr>
                  <w:r w:rsidRPr="00E349CC">
                    <w:rPr>
                      <w:rFonts w:hint="eastAsia"/>
                      <w:b/>
                      <w:color w:val="1F497D" w:themeColor="text2"/>
                      <w:sz w:val="72"/>
                      <w:szCs w:val="72"/>
                    </w:rPr>
                    <w:t>受審のお勧め</w:t>
                  </w:r>
                </w:p>
              </w:txbxContent>
            </v:textbox>
          </v:shape>
        </w:pict>
      </w:r>
      <w:r>
        <w:rPr>
          <w:noProof/>
        </w:rPr>
        <w:pict>
          <v:roundrect id="角丸四角形 9" o:spid="_x0000_s1027" style="position:absolute;left:0;text-align:left;margin-left:160.8pt;margin-top:-6.85pt;width:291.35pt;height:77.4pt;z-index:251666432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" fillcolor="white [3201]" strokecolor="black [3200]" strokeweight="2pt">
            <v:textbox>
              <w:txbxContent>
                <w:p w:rsidR="00845CAE" w:rsidRPr="0089456E" w:rsidRDefault="00845CAE" w:rsidP="00845CAE">
                  <w:pPr>
                    <w:snapToGrid w:val="0"/>
                    <w:spacing w:line="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sz w:val="48"/>
                      <w:szCs w:val="48"/>
                    </w:rPr>
                  </w:pPr>
                  <w:r w:rsidRPr="0089456E">
                    <w:rPr>
                      <w:rFonts w:ascii="HGS創英角ﾎﾟｯﾌﾟ体" w:eastAsia="HGS創英角ﾎﾟｯﾌﾟ体" w:hAnsi="HGS創英角ﾎﾟｯﾌﾟ体" w:hint="eastAsia"/>
                      <w:sz w:val="48"/>
                      <w:szCs w:val="48"/>
                    </w:rPr>
                    <w:t>特別養護老人ホームを</w:t>
                  </w:r>
                </w:p>
                <w:p w:rsidR="00845CAE" w:rsidRPr="0089456E" w:rsidRDefault="00845CAE" w:rsidP="00845CAE">
                  <w:pPr>
                    <w:snapToGrid w:val="0"/>
                    <w:spacing w:line="0" w:lineRule="atLeast"/>
                    <w:jc w:val="center"/>
                    <w:rPr>
                      <w:rFonts w:ascii="HGS創英角ﾎﾟｯﾌﾟ体" w:eastAsia="HGS創英角ﾎﾟｯﾌﾟ体" w:hAnsi="HGS創英角ﾎﾟｯﾌﾟ体"/>
                      <w:sz w:val="48"/>
                      <w:szCs w:val="48"/>
                    </w:rPr>
                  </w:pPr>
                  <w:r w:rsidRPr="0089456E">
                    <w:rPr>
                      <w:rFonts w:ascii="HGS創英角ﾎﾟｯﾌﾟ体" w:eastAsia="HGS創英角ﾎﾟｯﾌﾟ体" w:hAnsi="HGS創英角ﾎﾟｯﾌﾟ体" w:hint="eastAsia"/>
                      <w:sz w:val="48"/>
                      <w:szCs w:val="48"/>
                    </w:rPr>
                    <w:t>運営している方へ</w:t>
                  </w:r>
                </w:p>
              </w:txbxContent>
            </v:textbox>
          </v:roundrect>
        </w:pict>
      </w:r>
      <w:r w:rsidR="00845CAE">
        <w:rPr>
          <w:noProof/>
        </w:rPr>
        <w:drawing>
          <wp:inline distT="0" distB="0" distL="0" distR="0">
            <wp:extent cx="1155940" cy="1097832"/>
            <wp:effectExtent l="0" t="0" r="6350" b="7620"/>
            <wp:docPr id="5" name="図 5" descr="C:\Users\tatsutook\Dropbox\ドキュメント\挿絵VOL2\介護\KAIGO-02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tatsutook\Dropbox\ドキュメント\挿絵VOL2\介護\KAIGO-02.jpg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xmlns:wps="http://schemas.microsoft.com/office/word/2010/wordprocessingShape" xmlns:wpi="http://schemas.microsoft.com/office/word/2010/wordprocessingInk" xmlns:wpg="http://schemas.microsoft.com/office/word/2010/wordprocessingGroup" xmlns:w14="http://schemas.microsoft.com/office/word/2010/wordml" xmlns:w="http://schemas.openxmlformats.org/wordprocessingml/2006/main" xmlns:w10="urn:schemas-microsoft-com:office:word" xmlns:wp14="http://schemas.microsoft.com/office/word/2010/wordprocessingDrawing" xmlns:v="urn:schemas-microsoft-com:vml" xmlns:o="urn:schemas-microsoft-com:office:office" xmlns:mc="http://schemas.openxmlformats.org/markup-compatibility/2006" xmlns:wpc="http://schemas.microsoft.com/office/word/2010/wordprocessingCanvas" xmlns="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158274" cy="1100049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054544" w:rsidRDefault="00054544" w:rsidP="00054544"/>
    <w:p w:rsidR="00054544" w:rsidRDefault="00054544" w:rsidP="00054544"/>
    <w:p w:rsidR="00054544" w:rsidRDefault="00054544" w:rsidP="00054544"/>
    <w:p w:rsidR="00054544" w:rsidRDefault="00054544" w:rsidP="00054544"/>
    <w:p w:rsidR="00054544" w:rsidRDefault="00054544" w:rsidP="00054544"/>
    <w:p w:rsidR="00054544" w:rsidRDefault="00054544" w:rsidP="00054544"/>
    <w:p w:rsidR="00054544" w:rsidRDefault="00747E83" w:rsidP="000545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福祉</w:t>
      </w:r>
      <w:r w:rsidR="00054544" w:rsidRPr="00C52B76">
        <w:rPr>
          <w:rFonts w:ascii="HG丸ｺﾞｼｯｸM-PRO" w:eastAsia="HG丸ｺﾞｼｯｸM-PRO" w:hAnsi="HG丸ｺﾞｼｯｸM-PRO" w:hint="eastAsia"/>
          <w:sz w:val="24"/>
          <w:szCs w:val="24"/>
        </w:rPr>
        <w:t>サービスの質の向上のため、福祉サービス第三者</w:t>
      </w:r>
      <w:r w:rsidR="00054544">
        <w:rPr>
          <w:rFonts w:ascii="HG丸ｺﾞｼｯｸM-PRO" w:eastAsia="HG丸ｺﾞｼｯｸM-PRO" w:hAnsi="HG丸ｺﾞｼｯｸM-PRO" w:hint="eastAsia"/>
          <w:sz w:val="24"/>
          <w:szCs w:val="24"/>
        </w:rPr>
        <w:t>評価が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位置づけられております。</w:t>
      </w:r>
      <w:r w:rsidR="00054544">
        <w:rPr>
          <w:rFonts w:ascii="HG丸ｺﾞｼｯｸM-PRO" w:eastAsia="HG丸ｺﾞｼｯｸM-PRO" w:hAnsi="HG丸ｺﾞｼｯｸM-PRO" w:hint="eastAsia"/>
          <w:sz w:val="24"/>
          <w:szCs w:val="24"/>
        </w:rPr>
        <w:t>第三者評価は、日頃の業務を見直す</w:t>
      </w:r>
      <w:r w:rsidR="0089456E">
        <w:rPr>
          <w:rFonts w:ascii="HG丸ｺﾞｼｯｸM-PRO" w:eastAsia="HG丸ｺﾞｼｯｸM-PRO" w:hAnsi="HG丸ｺﾞｼｯｸM-PRO" w:hint="eastAsia"/>
          <w:sz w:val="24"/>
          <w:szCs w:val="24"/>
        </w:rPr>
        <w:t>良い</w:t>
      </w:r>
      <w:bookmarkStart w:id="0" w:name="_GoBack"/>
      <w:bookmarkEnd w:id="0"/>
      <w:r w:rsidR="00054544">
        <w:rPr>
          <w:rFonts w:ascii="HG丸ｺﾞｼｯｸM-PRO" w:eastAsia="HG丸ｺﾞｼｯｸM-PRO" w:hAnsi="HG丸ｺﾞｼｯｸM-PRO" w:hint="eastAsia"/>
          <w:sz w:val="24"/>
          <w:szCs w:val="24"/>
        </w:rPr>
        <w:t>チャンスです。第三者評価を受けることによって、自分たちのサービスがどのように受け止められているかを客観的に把握でき、自己評価をする過程の中で、様々な業務改善の気付きが生まれます。この機会に、第三者評価の受審をお勧めします。</w:t>
      </w:r>
    </w:p>
    <w:p w:rsidR="00BC4CB7" w:rsidRPr="006919B9" w:rsidRDefault="00BC4CB7" w:rsidP="00054544">
      <w:pPr>
        <w:ind w:firstLineChars="100" w:firstLine="240"/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特養ホームの受審状況（全社協調べ）</w:t>
      </w:r>
      <w:r w:rsidR="00DF76FB" w:rsidRPr="00DF76FB">
        <w:rPr>
          <w:noProof/>
          <w:sz w:val="24"/>
          <w:szCs w:val="24"/>
        </w:rPr>
        <w:pict>
          <v:shapetype id="_x0000_t62" coordsize="21600,21600" o:spt="62" adj="1350,25920" path="m3600,qx,3600l0@8@12@24,0@9,,18000qy3600,21600l@6,21600@15@27@7,21600,18000,21600qx21600,18000l21600@9@18@30,21600@8,21600,3600qy18000,l@7,0@21@33@6,xe">
            <v:stroke joinstyle="miter"/>
            <v:formulas>
              <v:f eqn="sum 10800 0 #0"/>
              <v:f eqn="sum 10800 0 #1"/>
              <v:f eqn="sum #0 0 #1"/>
              <v:f eqn="sum @0 @1 0"/>
              <v:f eqn="sum 21600 0 #0"/>
              <v:f eqn="sum 21600 0 #1"/>
              <v:f eqn="if @0 3600 12600"/>
              <v:f eqn="if @0 9000 18000"/>
              <v:f eqn="if @1 3600 12600"/>
              <v:f eqn="if @1 9000 18000"/>
              <v:f eqn="if @2 0 #0"/>
              <v:f eqn="if @3 @10 0"/>
              <v:f eqn="if #0 0 @11"/>
              <v:f eqn="if @2 @6 #0"/>
              <v:f eqn="if @3 @6 @13"/>
              <v:f eqn="if @5 @6 @14"/>
              <v:f eqn="if @2 #0 21600"/>
              <v:f eqn="if @3 21600 @16"/>
              <v:f eqn="if @4 21600 @17"/>
              <v:f eqn="if @2 #0 @6"/>
              <v:f eqn="if @3 @19 @6"/>
              <v:f eqn="if #1 @6 @20"/>
              <v:f eqn="if @2 @8 #1"/>
              <v:f eqn="if @3 @22 @8"/>
              <v:f eqn="if #0 @8 @23"/>
              <v:f eqn="if @2 21600 #1"/>
              <v:f eqn="if @3 21600 @25"/>
              <v:f eqn="if @5 21600 @26"/>
              <v:f eqn="if @2 #1 @8"/>
              <v:f eqn="if @3 @8 @28"/>
              <v:f eqn="if @4 @8 @29"/>
              <v:f eqn="if @2 #1 0"/>
              <v:f eqn="if @3 @31 0"/>
              <v:f eqn="if #1 0 @32"/>
              <v:f eqn="val #0"/>
              <v:f eqn="val #1"/>
            </v:formulas>
            <v:path o:connecttype="custom" o:connectlocs="10800,0;0,10800;10800,21600;21600,10800;@34,@35" textboxrect="791,791,20809,20809"/>
            <v:handles>
              <v:h position="#0,#1"/>
            </v:handles>
          </v:shapetype>
          <v:shape id="角丸四角形吹き出し 2" o:spid="_x0000_s1028" type="#_x0000_t62" style="position:absolute;left:0;text-align:left;margin-left:304.85pt;margin-top:2.65pt;width:138.9pt;height:92.35pt;z-index:251660288;visibility:visible;mso-position-horizontal-relative:text;mso-position-vertical-relative:text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" adj="-5224,9421" fillcolor="white [3201]" strokecolor="black [3200]" strokeweight="2pt">
            <v:textbox>
              <w:txbxContent>
                <w:p w:rsidR="00054544" w:rsidRPr="00CB1F2D" w:rsidRDefault="00BC4CB7" w:rsidP="00054544">
                  <w:pPr>
                    <w:jc w:val="left"/>
                    <w:rPr>
                      <w:rFonts w:asciiTheme="majorEastAsia" w:eastAsiaTheme="majorEastAsia" w:hAnsiTheme="majorEastAsia"/>
                      <w:b/>
                    </w:rPr>
                  </w:pPr>
                  <w:r>
                    <w:rPr>
                      <w:rFonts w:asciiTheme="majorEastAsia" w:eastAsiaTheme="majorEastAsia" w:hAnsiTheme="majorEastAsia" w:hint="eastAsia"/>
                      <w:b/>
                    </w:rPr>
                    <w:t>特養ホーム</w:t>
                  </w:r>
                  <w:r w:rsidR="00054544" w:rsidRPr="00CB1F2D">
                    <w:rPr>
                      <w:rFonts w:asciiTheme="majorEastAsia" w:eastAsiaTheme="majorEastAsia" w:hAnsiTheme="majorEastAsia" w:hint="eastAsia"/>
                      <w:b/>
                    </w:rPr>
                    <w:t>の受審数</w:t>
                  </w:r>
                </w:p>
                <w:p w:rsidR="00054544" w:rsidRPr="00CB1F2D" w:rsidRDefault="00054544" w:rsidP="00054544">
                  <w:pPr>
                    <w:jc w:val="left"/>
                    <w:rPr>
                      <w:rFonts w:asciiTheme="majorEastAsia" w:eastAsiaTheme="majorEastAsia" w:hAnsiTheme="majorEastAsia"/>
                    </w:rPr>
                  </w:pPr>
                  <w:r w:rsidRPr="00CB1F2D">
                    <w:rPr>
                      <w:rFonts w:asciiTheme="majorEastAsia" w:eastAsiaTheme="majorEastAsia" w:hAnsiTheme="majorEastAsia" w:hint="eastAsia"/>
                    </w:rPr>
                    <w:t>受審する</w:t>
                  </w:r>
                  <w:r w:rsidR="00BC4CB7">
                    <w:rPr>
                      <w:rFonts w:asciiTheme="majorEastAsia" w:eastAsiaTheme="majorEastAsia" w:hAnsiTheme="majorEastAsia" w:hint="eastAsia"/>
                    </w:rPr>
                    <w:t>特養ホームは微増し</w:t>
                  </w:r>
                  <w:r w:rsidRPr="00CB1F2D">
                    <w:rPr>
                      <w:rFonts w:asciiTheme="majorEastAsia" w:eastAsiaTheme="majorEastAsia" w:hAnsiTheme="majorEastAsia" w:hint="eastAsia"/>
                    </w:rPr>
                    <w:t>ているが、まだまだ普及していない</w:t>
                  </w:r>
                  <w:r>
                    <w:rPr>
                      <w:rFonts w:asciiTheme="majorEastAsia" w:eastAsiaTheme="majorEastAsia" w:hAnsiTheme="majorEastAsia" w:hint="eastAsia"/>
                    </w:rPr>
                    <w:t>。</w:t>
                  </w:r>
                </w:p>
              </w:txbxContent>
            </v:textbox>
          </v:shape>
        </w:pict>
      </w:r>
    </w:p>
    <w:tbl>
      <w:tblPr>
        <w:tblpPr w:leftFromText="142" w:rightFromText="142" w:vertAnchor="text" w:tblpY="1"/>
        <w:tblOverlap w:val="never"/>
        <w:tblW w:w="5402" w:type="dxa"/>
        <w:tblInd w:w="84" w:type="dxa"/>
        <w:tblCellMar>
          <w:left w:w="99" w:type="dxa"/>
          <w:right w:w="99" w:type="dxa"/>
        </w:tblCellMar>
        <w:tblLook w:val="04A0"/>
      </w:tblPr>
      <w:tblGrid>
        <w:gridCol w:w="3843"/>
        <w:gridCol w:w="1559"/>
      </w:tblGrid>
      <w:tr w:rsidR="00106C90" w:rsidRPr="00F07669" w:rsidTr="00106C90">
        <w:trPr>
          <w:trHeight w:val="416"/>
        </w:trPr>
        <w:tc>
          <w:tcPr>
            <w:tcW w:w="3843" w:type="dxa"/>
            <w:tcBorders>
              <w:top w:val="single" w:sz="4" w:space="0" w:color="auto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90" w:rsidRPr="00F07669" w:rsidRDefault="00106C90" w:rsidP="00BC4CB7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特別養護老人ホーム数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</w:tcPr>
          <w:p w:rsidR="00106C90" w:rsidRPr="00F07669" w:rsidRDefault="00106C90" w:rsidP="00106C9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６，７５４</w:t>
            </w:r>
          </w:p>
        </w:tc>
      </w:tr>
      <w:tr w:rsidR="00106C90" w:rsidRPr="00F07669" w:rsidTr="00106C90">
        <w:trPr>
          <w:trHeight w:val="410"/>
        </w:trPr>
        <w:tc>
          <w:tcPr>
            <w:tcW w:w="3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90" w:rsidRPr="00F07669" w:rsidRDefault="00106C90" w:rsidP="00106C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07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受審</w:t>
            </w: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施設数（全国）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C90" w:rsidRPr="00F07669" w:rsidRDefault="00106C90" w:rsidP="00106C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４１９</w:t>
            </w:r>
          </w:p>
        </w:tc>
      </w:tr>
      <w:tr w:rsidR="00106C90" w:rsidRPr="00F07669" w:rsidTr="00106C90">
        <w:trPr>
          <w:trHeight w:val="417"/>
        </w:trPr>
        <w:tc>
          <w:tcPr>
            <w:tcW w:w="3843" w:type="dxa"/>
            <w:tcBorders>
              <w:top w:val="nil"/>
              <w:left w:val="single" w:sz="8" w:space="0" w:color="000000"/>
              <w:bottom w:val="single" w:sz="4" w:space="0" w:color="auto"/>
              <w:right w:val="single" w:sz="8" w:space="0" w:color="000000"/>
            </w:tcBorders>
            <w:shd w:val="clear" w:color="auto" w:fill="auto"/>
            <w:vAlign w:val="center"/>
            <w:hideMark/>
          </w:tcPr>
          <w:p w:rsidR="00106C90" w:rsidRPr="00F07669" w:rsidRDefault="00106C90" w:rsidP="00106C90">
            <w:pPr>
              <w:widowControl/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 w:rsidRPr="00F07669"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受審率</w:t>
            </w:r>
          </w:p>
        </w:tc>
        <w:tc>
          <w:tcPr>
            <w:tcW w:w="1559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:rsidR="00106C90" w:rsidRPr="00F07669" w:rsidRDefault="00106C90" w:rsidP="00106C90">
            <w:pPr>
              <w:widowControl/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６．２％</w:t>
            </w:r>
          </w:p>
        </w:tc>
      </w:tr>
      <w:tr w:rsidR="00106C90" w:rsidRPr="00F07669" w:rsidTr="00106C90">
        <w:trPr>
          <w:trHeight w:val="380"/>
        </w:trPr>
        <w:tc>
          <w:tcPr>
            <w:tcW w:w="3843" w:type="dxa"/>
            <w:tcBorders>
              <w:top w:val="single" w:sz="4" w:space="0" w:color="auto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shd w:val="clear" w:color="auto" w:fill="auto"/>
            <w:vAlign w:val="center"/>
          </w:tcPr>
          <w:p w:rsidR="00106C90" w:rsidRPr="00F07669" w:rsidRDefault="00106C90" w:rsidP="00106C90">
            <w:pPr>
              <w:jc w:val="lef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累計受審施設数（全国）</w:t>
            </w:r>
          </w:p>
        </w:tc>
        <w:tc>
          <w:tcPr>
            <w:tcW w:w="1559" w:type="dxa"/>
            <w:tcBorders>
              <w:top w:val="single" w:sz="4" w:space="0" w:color="auto"/>
              <w:left w:val="nil"/>
              <w:bottom w:val="single" w:sz="8" w:space="0" w:color="000000"/>
              <w:right w:val="single" w:sz="4" w:space="0" w:color="auto"/>
            </w:tcBorders>
            <w:shd w:val="clear" w:color="auto" w:fill="auto"/>
            <w:vAlign w:val="center"/>
          </w:tcPr>
          <w:p w:rsidR="00106C90" w:rsidRDefault="00106C90" w:rsidP="00106C90">
            <w:pPr>
              <w:jc w:val="right"/>
              <w:rPr>
                <w:rFonts w:ascii="ＭＳ Ｐゴシック" w:eastAsia="ＭＳ Ｐゴシック" w:hAnsi="ＭＳ Ｐゴシック" w:cs="ＭＳ Ｐゴシック"/>
                <w:color w:val="000000"/>
                <w:kern w:val="0"/>
                <w:sz w:val="24"/>
                <w:szCs w:val="24"/>
              </w:rPr>
            </w:pPr>
            <w:r>
              <w:rPr>
                <w:rFonts w:ascii="ＭＳ Ｐゴシック" w:eastAsia="ＭＳ Ｐゴシック" w:hAnsi="ＭＳ Ｐゴシック" w:cs="ＭＳ Ｐゴシック" w:hint="eastAsia"/>
                <w:color w:val="000000"/>
                <w:kern w:val="0"/>
                <w:sz w:val="24"/>
                <w:szCs w:val="24"/>
              </w:rPr>
              <w:t>４，３９２</w:t>
            </w:r>
          </w:p>
        </w:tc>
      </w:tr>
    </w:tbl>
    <w:p w:rsidR="00054544" w:rsidRPr="006919B9" w:rsidRDefault="00DF76FB" w:rsidP="00054544">
      <w:pPr>
        <w:rPr>
          <w:rFonts w:asciiTheme="majorEastAsia" w:eastAsiaTheme="majorEastAsia" w:hAnsiTheme="majorEastAsia"/>
          <w:b/>
          <w:sz w:val="32"/>
          <w:szCs w:val="32"/>
        </w:rPr>
      </w:pPr>
      <w:r>
        <w:rPr>
          <w:rFonts w:asciiTheme="majorEastAsia" w:eastAsiaTheme="majorEastAsia" w:hAnsiTheme="majorEastAsia"/>
          <w:b/>
          <w:noProof/>
          <w:sz w:val="32"/>
          <w:szCs w:val="32"/>
        </w:rPr>
        <w:pict>
          <v:shapetype id="_x0000_t67" coordsize="21600,21600" o:spt="67" adj="16200,5400" path="m0@0l@1@0@1,0@2,0@2@0,21600@0,10800,21600xe">
            <v:stroke joinstyle="miter"/>
            <v:formulas>
              <v:f eqn="val #0"/>
              <v:f eqn="val #1"/>
              <v:f eqn="sum height 0 #1"/>
              <v:f eqn="sum 10800 0 #1"/>
              <v:f eqn="sum width 0 #0"/>
              <v:f eqn="prod @4 @3 10800"/>
              <v:f eqn="sum width 0 @5"/>
            </v:formulas>
            <v:path o:connecttype="custom" o:connectlocs="10800,0;0,@0;10800,21600;21600,@0" o:connectangles="270,180,90,0" textboxrect="@1,0,@2,@6"/>
            <v:handles>
              <v:h position="#1,#0" xrange="0,10800" yrange="0,21600"/>
            </v:handles>
          </v:shapetype>
          <v:shape id="下矢印 1" o:spid="_x0000_s1031" type="#_x0000_t67" style="position:absolute;left:0;text-align:left;margin-left:39.45pt;margin-top:111.7pt;width:3.55pt;height:185.25pt;z-index:251662336;visibility:visible;mso-position-horizontal-relative:text;mso-position-vertical-relative:text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" adj="21393" fillcolor="#4f81bd [3204]" strokecolor="#243f60 [1604]" strokeweight="2pt"/>
        </w:pict>
      </w:r>
      <w:r>
        <w:rPr>
          <w:rFonts w:asciiTheme="majorEastAsia" w:eastAsiaTheme="majorEastAsia" w:hAnsiTheme="majorEastAsia"/>
          <w:b/>
          <w:noProof/>
          <w:sz w:val="32"/>
          <w:szCs w:val="32"/>
        </w:rPr>
        <w:pict>
          <v:shape id="テキスト ボックス 2" o:spid="_x0000_s1029" type="#_x0000_t202" style="position:absolute;left:0;text-align:left;margin-left:27.6pt;margin-top:85.9pt;width:186.45pt;height:224.25pt;z-index:251661312;visibility:visible;mso-position-horizontal-relative:text;mso-position-vertical-relative:text;mso-width-relative:margin;mso-height-relative:margin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">
            <v:textbox>
              <w:txbxContent>
                <w:p w:rsidR="00054544" w:rsidRPr="006919B9" w:rsidRDefault="00054544" w:rsidP="00054544">
                  <w:pPr>
                    <w:rPr>
                      <w:rFonts w:ascii="HG丸ｺﾞｼｯｸM-PRO" w:eastAsia="HG丸ｺﾞｼｯｸM-PRO" w:hAnsi="HG丸ｺﾞｼｯｸM-PRO"/>
                      <w:b/>
                    </w:rPr>
                  </w:pPr>
                  <w:r w:rsidRPr="006919B9">
                    <w:rPr>
                      <w:rFonts w:ascii="HG丸ｺﾞｼｯｸM-PRO" w:eastAsia="HG丸ｺﾞｼｯｸM-PRO" w:hAnsi="HG丸ｺﾞｼｯｸM-PRO" w:hint="eastAsia"/>
                      <w:b/>
                    </w:rPr>
                    <w:t>シーズネットの第三者評価の流れ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１　</w:t>
                  </w:r>
                  <w:r w:rsidR="00845CAE">
                    <w:rPr>
                      <w:rFonts w:hint="eastAsia"/>
                    </w:rPr>
                    <w:t>事業所</w:t>
                  </w:r>
                  <w:r>
                    <w:rPr>
                      <w:rFonts w:hint="eastAsia"/>
                    </w:rPr>
                    <w:t>より依頼あり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２　説明・契約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３　職員へ説明会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４　</w:t>
                  </w:r>
                  <w:r w:rsidR="00845CAE">
                    <w:rPr>
                      <w:rFonts w:hint="eastAsia"/>
                    </w:rPr>
                    <w:t>利用者・家族</w:t>
                  </w:r>
                  <w:r>
                    <w:rPr>
                      <w:rFonts w:hint="eastAsia"/>
                    </w:rPr>
                    <w:t>へ</w:t>
                  </w:r>
                  <w:r w:rsidR="00845CAE">
                    <w:rPr>
                      <w:rFonts w:hint="eastAsia"/>
                    </w:rPr>
                    <w:t>ｱﾝﾝｹｰﾄ</w:t>
                  </w:r>
                  <w:r>
                    <w:rPr>
                      <w:rFonts w:hint="eastAsia"/>
                    </w:rPr>
                    <w:t>調査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 xml:space="preserve">５　</w:t>
                  </w:r>
                  <w:r w:rsidR="00845CAE">
                    <w:rPr>
                      <w:rFonts w:hint="eastAsia"/>
                    </w:rPr>
                    <w:t>事業所</w:t>
                  </w:r>
                  <w:r>
                    <w:rPr>
                      <w:rFonts w:hint="eastAsia"/>
                    </w:rPr>
                    <w:t>職員の自己評価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６　訪問調査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７　調査結果のまとめ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８　調査結果を</w:t>
                  </w:r>
                  <w:r w:rsidR="00845CAE">
                    <w:rPr>
                      <w:rFonts w:hint="eastAsia"/>
                    </w:rPr>
                    <w:t>事業所</w:t>
                  </w:r>
                  <w:r>
                    <w:rPr>
                      <w:rFonts w:hint="eastAsia"/>
                    </w:rPr>
                    <w:t>と合意</w:t>
                  </w:r>
                </w:p>
                <w:p w:rsidR="00054544" w:rsidRDefault="00054544" w:rsidP="00054544">
                  <w:pPr>
                    <w:ind w:firstLineChars="100" w:firstLine="210"/>
                  </w:pPr>
                  <w:r>
                    <w:rPr>
                      <w:rFonts w:hint="eastAsia"/>
                    </w:rPr>
                    <w:t>９　北海道推進機構に提出</w:t>
                  </w:r>
                </w:p>
                <w:p w:rsidR="00054544" w:rsidRPr="006919B9" w:rsidRDefault="00054544" w:rsidP="00054544">
                  <w:pPr>
                    <w:ind w:leftChars="100" w:left="630" w:hangingChars="200" w:hanging="420"/>
                  </w:pPr>
                  <w:r>
                    <w:rPr>
                      <w:rFonts w:hint="eastAsia"/>
                    </w:rPr>
                    <w:t>10</w:t>
                  </w:r>
                  <w:r>
                    <w:rPr>
                      <w:rFonts w:hint="eastAsia"/>
                    </w:rPr>
                    <w:t xml:space="preserve">　アドバイスレポートの提示と報告会の開催　</w:t>
                  </w:r>
                </w:p>
              </w:txbxContent>
            </v:textbox>
          </v:shape>
        </w:pict>
      </w:r>
      <w:r w:rsidR="00054544">
        <w:rPr>
          <w:sz w:val="24"/>
          <w:szCs w:val="24"/>
        </w:rPr>
        <w:br w:type="textWrapping" w:clear="all"/>
      </w:r>
      <w:r w:rsidR="00054544" w:rsidRPr="006919B9">
        <w:rPr>
          <w:rFonts w:asciiTheme="majorEastAsia" w:eastAsiaTheme="majorEastAsia" w:hAnsiTheme="majorEastAsia"/>
          <w:b/>
          <w:sz w:val="32"/>
          <w:szCs w:val="32"/>
        </w:rPr>
        <w:t>シーズネットの第三者評価事業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6919B9">
        <w:rPr>
          <w:rFonts w:ascii="HG丸ｺﾞｼｯｸM-PRO" w:eastAsia="HG丸ｺﾞｼｯｸM-PRO" w:hAnsi="HG丸ｺﾞｼｯｸM-PRO"/>
          <w:sz w:val="24"/>
          <w:szCs w:val="24"/>
        </w:rPr>
        <w:t xml:space="preserve">　ＮＰＯ法人シーズネットは</w:t>
      </w:r>
      <w:r>
        <w:rPr>
          <w:rFonts w:ascii="HG丸ｺﾞｼｯｸM-PRO" w:eastAsia="HG丸ｺﾞｼｯｸM-PRO" w:hAnsi="HG丸ｺﾞｼｯｸM-PRO"/>
          <w:sz w:val="24"/>
          <w:szCs w:val="24"/>
        </w:rPr>
        <w:t>、2001年にシニアの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仲間づくりを主体に生まれた法人ですが、現在は様々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な社会貢献活動をしています。北海道での福祉サービ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ス第三者評価の実施にスタートから関わっていた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役員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もおり</w:t>
      </w:r>
      <w:r>
        <w:rPr>
          <w:rFonts w:ascii="HG丸ｺﾞｼｯｸM-PRO" w:eastAsia="HG丸ｺﾞｼｯｸM-PRO" w:hAnsi="HG丸ｺﾞｼｯｸM-PRO"/>
          <w:sz w:val="24"/>
          <w:szCs w:val="24"/>
        </w:rPr>
        <w:t>、2016年に第三者評価機関として登録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しま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>した。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＜</w:t>
      </w:r>
      <w:r w:rsidR="00747E83">
        <w:rPr>
          <w:rFonts w:ascii="HG丸ｺﾞｼｯｸM-PRO" w:eastAsia="HG丸ｺﾞｼｯｸM-PRO" w:hAnsi="HG丸ｺﾞｼｯｸM-PRO"/>
          <w:sz w:val="24"/>
          <w:szCs w:val="24"/>
        </w:rPr>
        <w:t>高齢者施設</w:t>
      </w:r>
      <w:r>
        <w:rPr>
          <w:rFonts w:ascii="HG丸ｺﾞｼｯｸM-PRO" w:eastAsia="HG丸ｺﾞｼｯｸM-PRO" w:hAnsi="HG丸ｺﾞｼｯｸM-PRO"/>
          <w:sz w:val="24"/>
          <w:szCs w:val="24"/>
        </w:rPr>
        <w:t>サービスの料金（定員100名の場合）＞</w:t>
      </w:r>
    </w:p>
    <w:p w:rsidR="00054544" w:rsidRPr="006919B9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〇基本料金　</w:t>
      </w:r>
      <w:r w:rsidR="00845CAE">
        <w:rPr>
          <w:rFonts w:ascii="HG丸ｺﾞｼｯｸM-PRO" w:eastAsia="HG丸ｺﾞｼｯｸM-PRO" w:hAnsi="HG丸ｺﾞｼｯｸM-PRO" w:hint="eastAsia"/>
          <w:sz w:val="24"/>
          <w:szCs w:val="24"/>
        </w:rPr>
        <w:t>350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,000円</w:t>
      </w:r>
      <w:r w:rsidR="00747E83">
        <w:rPr>
          <w:rFonts w:ascii="HG丸ｺﾞｼｯｸM-PRO" w:eastAsia="HG丸ｺﾞｼｯｸM-PRO" w:hAnsi="HG丸ｺﾞｼｯｸM-PRO" w:hint="eastAsia"/>
          <w:sz w:val="24"/>
          <w:szCs w:val="24"/>
        </w:rPr>
        <w:t>（税別）</w:t>
      </w:r>
    </w:p>
    <w:p w:rsidR="00054544" w:rsidRPr="006919B9" w:rsidRDefault="00845CAE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>〇利用者</w:t>
      </w:r>
      <w:r w:rsidR="00054544">
        <w:rPr>
          <w:rFonts w:ascii="HG丸ｺﾞｼｯｸM-PRO" w:eastAsia="HG丸ｺﾞｼｯｸM-PRO" w:hAnsi="HG丸ｺﾞｼｯｸM-PRO"/>
          <w:sz w:val="24"/>
          <w:szCs w:val="24"/>
        </w:rPr>
        <w:t>アンケート</w:t>
      </w:r>
      <w:r w:rsidR="00054544">
        <w:rPr>
          <w:rFonts w:ascii="HG丸ｺﾞｼｯｸM-PRO" w:eastAsia="HG丸ｺﾞｼｯｸM-PRO" w:hAnsi="HG丸ｺﾞｼｯｸM-PRO" w:hint="eastAsia"/>
          <w:sz w:val="24"/>
          <w:szCs w:val="24"/>
        </w:rPr>
        <w:t>1名につき</w:t>
      </w:r>
      <w:r>
        <w:rPr>
          <w:rFonts w:ascii="HG丸ｺﾞｼｯｸM-PRO" w:eastAsia="HG丸ｺﾞｼｯｸM-PRO" w:hAnsi="HG丸ｺﾞｼｯｸM-PRO" w:hint="eastAsia"/>
          <w:sz w:val="24"/>
          <w:szCs w:val="24"/>
        </w:rPr>
        <w:t>1,000</w:t>
      </w:r>
      <w:r w:rsidR="00054544">
        <w:rPr>
          <w:rFonts w:ascii="HG丸ｺﾞｼｯｸM-PRO" w:eastAsia="HG丸ｺﾞｼｯｸM-PRO" w:hAnsi="HG丸ｺﾞｼｯｸM-PRO" w:hint="eastAsia"/>
          <w:sz w:val="24"/>
          <w:szCs w:val="24"/>
        </w:rPr>
        <w:t>円</w:t>
      </w:r>
      <w:r w:rsidR="00747E83">
        <w:rPr>
          <w:rFonts w:ascii="HG丸ｺﾞｼｯｸM-PRO" w:eastAsia="HG丸ｺﾞｼｯｸM-PRO" w:hAnsi="HG丸ｺﾞｼｯｸM-PRO" w:hint="eastAsia"/>
          <w:sz w:val="24"/>
          <w:szCs w:val="24"/>
        </w:rPr>
        <w:t>（税別）</w:t>
      </w:r>
    </w:p>
    <w:p w:rsidR="00054544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  <w:r>
        <w:rPr>
          <w:rFonts w:ascii="HG丸ｺﾞｼｯｸM-PRO" w:eastAsia="HG丸ｺﾞｼｯｸM-PRO" w:hAnsi="HG丸ｺﾞｼｯｸM-PRO"/>
          <w:sz w:val="24"/>
          <w:szCs w:val="24"/>
        </w:rPr>
        <w:t xml:space="preserve">　なお、具体的な料金等はご相談に応じます。</w:t>
      </w:r>
    </w:p>
    <w:p w:rsidR="00054544" w:rsidRPr="00CA2427" w:rsidRDefault="00054544" w:rsidP="00054544">
      <w:pPr>
        <w:rPr>
          <w:rFonts w:ascii="HG丸ｺﾞｼｯｸM-PRO" w:eastAsia="HG丸ｺﾞｼｯｸM-PRO" w:hAnsi="HG丸ｺﾞｼｯｸM-PRO"/>
          <w:sz w:val="24"/>
          <w:szCs w:val="24"/>
        </w:rPr>
      </w:pPr>
    </w:p>
    <w:p w:rsidR="00054544" w:rsidRDefault="00DF76FB" w:rsidP="00054544">
      <w:r>
        <w:rPr>
          <w:noProof/>
        </w:rPr>
        <w:pict>
          <v:roundrect id="角丸四角形 3" o:spid="_x0000_s1030" style="position:absolute;left:0;text-align:left;margin-left:0;margin-top:2.2pt;width:485.7pt;height:48pt;z-index:251663360;visibility:visible;v-text-anchor:middle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" fillcolor="white [3201]" strokecolor="black [3200]" strokeweight="2pt">
            <v:textbox>
              <w:txbxContent>
                <w:p w:rsidR="00054544" w:rsidRPr="000147F9" w:rsidRDefault="00054544" w:rsidP="000545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0147F9">
                    <w:rPr>
                      <w:rFonts w:ascii="ＭＳ Ｐゴシック" w:eastAsia="ＭＳ Ｐゴシック" w:hAnsi="ＭＳ Ｐゴシック" w:hint="eastAsia"/>
                      <w:b/>
                    </w:rPr>
                    <w:t>お問い合わせ・申込先：電話：７１７－６００１　NPO法人シーズネット（奥田・山根）</w:t>
                  </w:r>
                </w:p>
                <w:p w:rsidR="00054544" w:rsidRPr="000147F9" w:rsidRDefault="00054544" w:rsidP="00054544">
                  <w:pPr>
                    <w:jc w:val="center"/>
                    <w:rPr>
                      <w:rFonts w:ascii="ＭＳ Ｐゴシック" w:eastAsia="ＭＳ Ｐゴシック" w:hAnsi="ＭＳ Ｐゴシック"/>
                      <w:b/>
                    </w:rPr>
                  </w:pPr>
                  <w:r w:rsidRPr="000147F9">
                    <w:rPr>
                      <w:rFonts w:ascii="ＭＳ Ｐゴシック" w:eastAsia="ＭＳ Ｐゴシック" w:hAnsi="ＭＳ Ｐゴシック" w:hint="eastAsia"/>
                      <w:b/>
                    </w:rPr>
                    <w:t>住所：札幌市北区北１０条西４丁目１　ＳＣビル２階　メール：</w:t>
                  </w:r>
                  <w:r>
                    <w:rPr>
                      <w:rFonts w:ascii="ＭＳ Ｐゴシック" w:eastAsia="ＭＳ Ｐゴシック" w:hAnsi="ＭＳ Ｐゴシック" w:hint="eastAsia"/>
                      <w:b/>
                    </w:rPr>
                    <w:t>seedsnet@abelia.ocn.ne.jp</w:t>
                  </w:r>
                </w:p>
              </w:txbxContent>
            </v:textbox>
          </v:roundrect>
        </w:pict>
      </w:r>
    </w:p>
    <w:p w:rsidR="00054544" w:rsidRDefault="00054544" w:rsidP="00054544"/>
    <w:p w:rsidR="00E66AC9" w:rsidRPr="00054544" w:rsidRDefault="00E66AC9"/>
    <w:sectPr w:rsidR="00E66AC9" w:rsidRPr="00054544" w:rsidSect="00BC4CB7">
      <w:pgSz w:w="11906" w:h="16838"/>
      <w:pgMar w:top="1440" w:right="1080" w:bottom="1440" w:left="1080" w:header="851" w:footer="992" w:gutter="0"/>
      <w:cols w:space="425"/>
      <w:docGrid w:type="lines"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7653D" w:rsidRDefault="0077653D" w:rsidP="00E349CC">
      <w:r>
        <w:separator/>
      </w:r>
    </w:p>
  </w:endnote>
  <w:endnote w:type="continuationSeparator" w:id="0">
    <w:p w:rsidR="0077653D" w:rsidRDefault="0077653D" w:rsidP="00E349C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HGS創英角ﾎﾟｯﾌﾟ体">
    <w:panose1 w:val="040B0A00000000000000"/>
    <w:charset w:val="80"/>
    <w:family w:val="modern"/>
    <w:pitch w:val="variable"/>
    <w:sig w:usb0="80000281" w:usb1="28C76CF8" w:usb2="00000010" w:usb3="00000000" w:csb0="00020000" w:csb1="00000000"/>
  </w:font>
  <w:font w:name="HG丸ｺﾞｼｯｸM-PRO">
    <w:panose1 w:val="020F0600000000000000"/>
    <w:charset w:val="80"/>
    <w:family w:val="modern"/>
    <w:pitch w:val="variable"/>
    <w:sig w:usb0="80000281" w:usb1="28C76CF8" w:usb2="00000010" w:usb3="00000000" w:csb0="00020000" w:csb1="00000000"/>
  </w:font>
  <w:font w:name="ＭＳ Ｐゴシック">
    <w:panose1 w:val="020B0600070205080204"/>
    <w:charset w:val="80"/>
    <w:family w:val="modern"/>
    <w:pitch w:val="variable"/>
    <w:sig w:usb0="E00002FF" w:usb1="6AC7FDFB" w:usb2="00000012" w:usb3="00000000" w:csb0="0002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7653D" w:rsidRDefault="0077653D" w:rsidP="00E349CC">
      <w:r>
        <w:separator/>
      </w:r>
    </w:p>
  </w:footnote>
  <w:footnote w:type="continuationSeparator" w:id="0">
    <w:p w:rsidR="0077653D" w:rsidRDefault="0077653D" w:rsidP="00E349CC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10"/>
  <w:bordersDoNotSurroundHeader/>
  <w:bordersDoNotSurroundFooter/>
  <w:proofState w:spelling="clean" w:grammar="dirty"/>
  <w:defaultTabStop w:val="840"/>
  <w:drawingGridHorizontalSpacing w:val="105"/>
  <w:displayHorizontalDrawingGridEvery w:val="0"/>
  <w:displayVerticalDrawingGridEvery w:val="2"/>
  <w:characterSpacingControl w:val="compressPunctuation"/>
  <w:hdrShapeDefaults>
    <o:shapedefaults v:ext="edit" spidmax="3074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054544"/>
    <w:rsid w:val="0001045F"/>
    <w:rsid w:val="0001204A"/>
    <w:rsid w:val="00012CDF"/>
    <w:rsid w:val="00012E03"/>
    <w:rsid w:val="000149F2"/>
    <w:rsid w:val="000167AE"/>
    <w:rsid w:val="00024BAB"/>
    <w:rsid w:val="0002501B"/>
    <w:rsid w:val="00033220"/>
    <w:rsid w:val="00033A84"/>
    <w:rsid w:val="00034265"/>
    <w:rsid w:val="00040030"/>
    <w:rsid w:val="00040D75"/>
    <w:rsid w:val="00041061"/>
    <w:rsid w:val="00041652"/>
    <w:rsid w:val="00043349"/>
    <w:rsid w:val="00045B3D"/>
    <w:rsid w:val="00054544"/>
    <w:rsid w:val="00074F85"/>
    <w:rsid w:val="00075573"/>
    <w:rsid w:val="00076A27"/>
    <w:rsid w:val="00083D59"/>
    <w:rsid w:val="000853B3"/>
    <w:rsid w:val="00092297"/>
    <w:rsid w:val="000964A4"/>
    <w:rsid w:val="000A545F"/>
    <w:rsid w:val="000A63EE"/>
    <w:rsid w:val="000B0F64"/>
    <w:rsid w:val="000B1327"/>
    <w:rsid w:val="000B5C4A"/>
    <w:rsid w:val="000B742E"/>
    <w:rsid w:val="000C002D"/>
    <w:rsid w:val="000C6A7C"/>
    <w:rsid w:val="000C6E8D"/>
    <w:rsid w:val="000C6FC5"/>
    <w:rsid w:val="000E0606"/>
    <w:rsid w:val="000E0BC3"/>
    <w:rsid w:val="000F1018"/>
    <w:rsid w:val="000F4ADA"/>
    <w:rsid w:val="00106C90"/>
    <w:rsid w:val="001142D7"/>
    <w:rsid w:val="00115997"/>
    <w:rsid w:val="00121772"/>
    <w:rsid w:val="00122FE3"/>
    <w:rsid w:val="00125E97"/>
    <w:rsid w:val="00127831"/>
    <w:rsid w:val="001363F7"/>
    <w:rsid w:val="00140AB3"/>
    <w:rsid w:val="00141319"/>
    <w:rsid w:val="00145992"/>
    <w:rsid w:val="0014656B"/>
    <w:rsid w:val="00147FAF"/>
    <w:rsid w:val="001505FA"/>
    <w:rsid w:val="00157D2F"/>
    <w:rsid w:val="00160FC3"/>
    <w:rsid w:val="00170A3A"/>
    <w:rsid w:val="00184ACF"/>
    <w:rsid w:val="00187615"/>
    <w:rsid w:val="00192385"/>
    <w:rsid w:val="001959F0"/>
    <w:rsid w:val="00197177"/>
    <w:rsid w:val="001A464C"/>
    <w:rsid w:val="001B0FB8"/>
    <w:rsid w:val="001B1270"/>
    <w:rsid w:val="001B6F5F"/>
    <w:rsid w:val="001C1FA5"/>
    <w:rsid w:val="001C5C73"/>
    <w:rsid w:val="001D0E89"/>
    <w:rsid w:val="001D2B26"/>
    <w:rsid w:val="001D402B"/>
    <w:rsid w:val="001D5FDA"/>
    <w:rsid w:val="001E2720"/>
    <w:rsid w:val="001F166F"/>
    <w:rsid w:val="001F1CAA"/>
    <w:rsid w:val="0020269C"/>
    <w:rsid w:val="00202F83"/>
    <w:rsid w:val="00203E2C"/>
    <w:rsid w:val="002100BC"/>
    <w:rsid w:val="0021046C"/>
    <w:rsid w:val="00213797"/>
    <w:rsid w:val="00220C7A"/>
    <w:rsid w:val="00235B46"/>
    <w:rsid w:val="00236512"/>
    <w:rsid w:val="0024211C"/>
    <w:rsid w:val="00244696"/>
    <w:rsid w:val="00254421"/>
    <w:rsid w:val="0025719B"/>
    <w:rsid w:val="00260BE4"/>
    <w:rsid w:val="0027058B"/>
    <w:rsid w:val="0027063C"/>
    <w:rsid w:val="00281B2E"/>
    <w:rsid w:val="0028318F"/>
    <w:rsid w:val="00294A24"/>
    <w:rsid w:val="00296F10"/>
    <w:rsid w:val="002A695E"/>
    <w:rsid w:val="002A7DBD"/>
    <w:rsid w:val="002B0597"/>
    <w:rsid w:val="002B3E66"/>
    <w:rsid w:val="002B78F9"/>
    <w:rsid w:val="002C325E"/>
    <w:rsid w:val="002C5023"/>
    <w:rsid w:val="002C6125"/>
    <w:rsid w:val="002C6378"/>
    <w:rsid w:val="002D2E4E"/>
    <w:rsid w:val="002D308B"/>
    <w:rsid w:val="002D3305"/>
    <w:rsid w:val="002D6988"/>
    <w:rsid w:val="002E128F"/>
    <w:rsid w:val="002E2380"/>
    <w:rsid w:val="002E6A0D"/>
    <w:rsid w:val="002F4FC5"/>
    <w:rsid w:val="00305D09"/>
    <w:rsid w:val="00306F42"/>
    <w:rsid w:val="0031133A"/>
    <w:rsid w:val="00316A6D"/>
    <w:rsid w:val="0032278A"/>
    <w:rsid w:val="003263FE"/>
    <w:rsid w:val="003315AA"/>
    <w:rsid w:val="00332DAA"/>
    <w:rsid w:val="003351D0"/>
    <w:rsid w:val="003373DE"/>
    <w:rsid w:val="00337EE8"/>
    <w:rsid w:val="00341ADE"/>
    <w:rsid w:val="0034361A"/>
    <w:rsid w:val="00357E7F"/>
    <w:rsid w:val="00360789"/>
    <w:rsid w:val="00361B2B"/>
    <w:rsid w:val="00365236"/>
    <w:rsid w:val="00370157"/>
    <w:rsid w:val="0037186F"/>
    <w:rsid w:val="00372118"/>
    <w:rsid w:val="00373DF9"/>
    <w:rsid w:val="00374E00"/>
    <w:rsid w:val="00383C69"/>
    <w:rsid w:val="003855CB"/>
    <w:rsid w:val="00385C9E"/>
    <w:rsid w:val="003A18A5"/>
    <w:rsid w:val="003A1D12"/>
    <w:rsid w:val="003A37B5"/>
    <w:rsid w:val="003B1439"/>
    <w:rsid w:val="003C12B2"/>
    <w:rsid w:val="003C5BF8"/>
    <w:rsid w:val="003D0A1E"/>
    <w:rsid w:val="003D25B5"/>
    <w:rsid w:val="003D2CFF"/>
    <w:rsid w:val="003F0939"/>
    <w:rsid w:val="003F194E"/>
    <w:rsid w:val="00400244"/>
    <w:rsid w:val="00414C88"/>
    <w:rsid w:val="0041702B"/>
    <w:rsid w:val="00426832"/>
    <w:rsid w:val="004404BD"/>
    <w:rsid w:val="004517C4"/>
    <w:rsid w:val="00454C84"/>
    <w:rsid w:val="00457F78"/>
    <w:rsid w:val="00460054"/>
    <w:rsid w:val="00467982"/>
    <w:rsid w:val="0047617B"/>
    <w:rsid w:val="00476DA1"/>
    <w:rsid w:val="00477E4D"/>
    <w:rsid w:val="00485AF1"/>
    <w:rsid w:val="0048780E"/>
    <w:rsid w:val="00491D03"/>
    <w:rsid w:val="004933E0"/>
    <w:rsid w:val="00493E94"/>
    <w:rsid w:val="00495C5C"/>
    <w:rsid w:val="004B3BCE"/>
    <w:rsid w:val="004B5CE5"/>
    <w:rsid w:val="004C0E1B"/>
    <w:rsid w:val="004C6AAC"/>
    <w:rsid w:val="004C7B24"/>
    <w:rsid w:val="004D1602"/>
    <w:rsid w:val="004D3289"/>
    <w:rsid w:val="004D3591"/>
    <w:rsid w:val="004D3AAC"/>
    <w:rsid w:val="004E0D43"/>
    <w:rsid w:val="004E3D5D"/>
    <w:rsid w:val="00503D4B"/>
    <w:rsid w:val="00504CB0"/>
    <w:rsid w:val="00510B59"/>
    <w:rsid w:val="005117DA"/>
    <w:rsid w:val="00521584"/>
    <w:rsid w:val="00522807"/>
    <w:rsid w:val="0052529A"/>
    <w:rsid w:val="005256A1"/>
    <w:rsid w:val="00526863"/>
    <w:rsid w:val="00530417"/>
    <w:rsid w:val="0053413C"/>
    <w:rsid w:val="005420CC"/>
    <w:rsid w:val="005441EC"/>
    <w:rsid w:val="005503B3"/>
    <w:rsid w:val="00554034"/>
    <w:rsid w:val="00557BC4"/>
    <w:rsid w:val="00560968"/>
    <w:rsid w:val="00564973"/>
    <w:rsid w:val="00565FA9"/>
    <w:rsid w:val="0058779E"/>
    <w:rsid w:val="005969BD"/>
    <w:rsid w:val="005A0187"/>
    <w:rsid w:val="005A3DAA"/>
    <w:rsid w:val="005A65BC"/>
    <w:rsid w:val="005B45DD"/>
    <w:rsid w:val="005B51D2"/>
    <w:rsid w:val="005B5A73"/>
    <w:rsid w:val="005C1234"/>
    <w:rsid w:val="005C7245"/>
    <w:rsid w:val="005D512C"/>
    <w:rsid w:val="005E30DC"/>
    <w:rsid w:val="005E36ED"/>
    <w:rsid w:val="005E5B95"/>
    <w:rsid w:val="005E7FC6"/>
    <w:rsid w:val="005F0E2F"/>
    <w:rsid w:val="005F7823"/>
    <w:rsid w:val="00600B5A"/>
    <w:rsid w:val="006036F9"/>
    <w:rsid w:val="00613EC5"/>
    <w:rsid w:val="00617054"/>
    <w:rsid w:val="0061725B"/>
    <w:rsid w:val="006200C5"/>
    <w:rsid w:val="00622924"/>
    <w:rsid w:val="0062484F"/>
    <w:rsid w:val="0063121F"/>
    <w:rsid w:val="00631303"/>
    <w:rsid w:val="006337AE"/>
    <w:rsid w:val="006338C6"/>
    <w:rsid w:val="0064190C"/>
    <w:rsid w:val="006458DD"/>
    <w:rsid w:val="006467A3"/>
    <w:rsid w:val="006506A0"/>
    <w:rsid w:val="00651B35"/>
    <w:rsid w:val="00662717"/>
    <w:rsid w:val="00662C95"/>
    <w:rsid w:val="00665257"/>
    <w:rsid w:val="00666C7F"/>
    <w:rsid w:val="006726F5"/>
    <w:rsid w:val="00673607"/>
    <w:rsid w:val="00673972"/>
    <w:rsid w:val="00674108"/>
    <w:rsid w:val="00674DC3"/>
    <w:rsid w:val="00685FEB"/>
    <w:rsid w:val="006868F2"/>
    <w:rsid w:val="0069021F"/>
    <w:rsid w:val="00691368"/>
    <w:rsid w:val="0069150F"/>
    <w:rsid w:val="006970C4"/>
    <w:rsid w:val="0069741B"/>
    <w:rsid w:val="006A04E8"/>
    <w:rsid w:val="006A76E4"/>
    <w:rsid w:val="006B364F"/>
    <w:rsid w:val="006B37F8"/>
    <w:rsid w:val="006B4A5A"/>
    <w:rsid w:val="006B5AD3"/>
    <w:rsid w:val="006D0B51"/>
    <w:rsid w:val="006D1AD6"/>
    <w:rsid w:val="006E0D62"/>
    <w:rsid w:val="006E778B"/>
    <w:rsid w:val="006F7EC3"/>
    <w:rsid w:val="007000FC"/>
    <w:rsid w:val="00700A2D"/>
    <w:rsid w:val="00704783"/>
    <w:rsid w:val="00704D7F"/>
    <w:rsid w:val="00704FA7"/>
    <w:rsid w:val="007279AD"/>
    <w:rsid w:val="00727CE8"/>
    <w:rsid w:val="0073410F"/>
    <w:rsid w:val="00735CE6"/>
    <w:rsid w:val="00747E83"/>
    <w:rsid w:val="00751171"/>
    <w:rsid w:val="0075409B"/>
    <w:rsid w:val="00757931"/>
    <w:rsid w:val="00760A63"/>
    <w:rsid w:val="0076203A"/>
    <w:rsid w:val="00763C15"/>
    <w:rsid w:val="00766C50"/>
    <w:rsid w:val="007724A8"/>
    <w:rsid w:val="007754ED"/>
    <w:rsid w:val="0077653D"/>
    <w:rsid w:val="007775E5"/>
    <w:rsid w:val="0078063F"/>
    <w:rsid w:val="00786843"/>
    <w:rsid w:val="007A16F1"/>
    <w:rsid w:val="007A2ADC"/>
    <w:rsid w:val="007A318F"/>
    <w:rsid w:val="007A7EE9"/>
    <w:rsid w:val="007B1788"/>
    <w:rsid w:val="007B2F16"/>
    <w:rsid w:val="007B4F23"/>
    <w:rsid w:val="007C2A99"/>
    <w:rsid w:val="007C4477"/>
    <w:rsid w:val="007C6F4F"/>
    <w:rsid w:val="007D0FE7"/>
    <w:rsid w:val="007E6AB5"/>
    <w:rsid w:val="007F2065"/>
    <w:rsid w:val="00802A54"/>
    <w:rsid w:val="0080358C"/>
    <w:rsid w:val="008040A3"/>
    <w:rsid w:val="00810ECC"/>
    <w:rsid w:val="00820D63"/>
    <w:rsid w:val="00821C36"/>
    <w:rsid w:val="00827487"/>
    <w:rsid w:val="00835AF2"/>
    <w:rsid w:val="00842CA1"/>
    <w:rsid w:val="00845CAE"/>
    <w:rsid w:val="0084709F"/>
    <w:rsid w:val="00855197"/>
    <w:rsid w:val="00871B7E"/>
    <w:rsid w:val="00873359"/>
    <w:rsid w:val="0087680F"/>
    <w:rsid w:val="00883963"/>
    <w:rsid w:val="00890838"/>
    <w:rsid w:val="0089340E"/>
    <w:rsid w:val="0089456E"/>
    <w:rsid w:val="008A0149"/>
    <w:rsid w:val="008B1E79"/>
    <w:rsid w:val="008B6087"/>
    <w:rsid w:val="008C41EE"/>
    <w:rsid w:val="008C6598"/>
    <w:rsid w:val="008D4D1C"/>
    <w:rsid w:val="008E0789"/>
    <w:rsid w:val="008E3213"/>
    <w:rsid w:val="008E70C6"/>
    <w:rsid w:val="008F1953"/>
    <w:rsid w:val="008F37CE"/>
    <w:rsid w:val="008F53D1"/>
    <w:rsid w:val="00903482"/>
    <w:rsid w:val="00905D6D"/>
    <w:rsid w:val="0090630E"/>
    <w:rsid w:val="00907140"/>
    <w:rsid w:val="00920453"/>
    <w:rsid w:val="009210FF"/>
    <w:rsid w:val="009234DE"/>
    <w:rsid w:val="0093028E"/>
    <w:rsid w:val="009350F9"/>
    <w:rsid w:val="00943351"/>
    <w:rsid w:val="00944820"/>
    <w:rsid w:val="00947652"/>
    <w:rsid w:val="00947BF1"/>
    <w:rsid w:val="009507F3"/>
    <w:rsid w:val="009518B6"/>
    <w:rsid w:val="00957A8E"/>
    <w:rsid w:val="00960486"/>
    <w:rsid w:val="00962948"/>
    <w:rsid w:val="00964B35"/>
    <w:rsid w:val="009654E0"/>
    <w:rsid w:val="009731C7"/>
    <w:rsid w:val="009731CC"/>
    <w:rsid w:val="0097447A"/>
    <w:rsid w:val="00990D9E"/>
    <w:rsid w:val="00993AB9"/>
    <w:rsid w:val="00996912"/>
    <w:rsid w:val="00997EBC"/>
    <w:rsid w:val="009A10D2"/>
    <w:rsid w:val="009C4376"/>
    <w:rsid w:val="009C5211"/>
    <w:rsid w:val="009C572D"/>
    <w:rsid w:val="009C624D"/>
    <w:rsid w:val="009E049E"/>
    <w:rsid w:val="009F0B52"/>
    <w:rsid w:val="009F4262"/>
    <w:rsid w:val="009F4CF0"/>
    <w:rsid w:val="009F6196"/>
    <w:rsid w:val="009F7494"/>
    <w:rsid w:val="00A076F0"/>
    <w:rsid w:val="00A15EB1"/>
    <w:rsid w:val="00A20D57"/>
    <w:rsid w:val="00A251E6"/>
    <w:rsid w:val="00A36850"/>
    <w:rsid w:val="00A470D3"/>
    <w:rsid w:val="00A53C09"/>
    <w:rsid w:val="00A551A9"/>
    <w:rsid w:val="00A5625D"/>
    <w:rsid w:val="00A56DB6"/>
    <w:rsid w:val="00A61185"/>
    <w:rsid w:val="00A66802"/>
    <w:rsid w:val="00A7689A"/>
    <w:rsid w:val="00A809F1"/>
    <w:rsid w:val="00A86081"/>
    <w:rsid w:val="00A8766E"/>
    <w:rsid w:val="00A93314"/>
    <w:rsid w:val="00A95DED"/>
    <w:rsid w:val="00AA2606"/>
    <w:rsid w:val="00AA5519"/>
    <w:rsid w:val="00AA583C"/>
    <w:rsid w:val="00AA6527"/>
    <w:rsid w:val="00AA71FC"/>
    <w:rsid w:val="00AB0B6F"/>
    <w:rsid w:val="00AB2641"/>
    <w:rsid w:val="00AB6541"/>
    <w:rsid w:val="00AB6638"/>
    <w:rsid w:val="00AB6ABF"/>
    <w:rsid w:val="00AC0003"/>
    <w:rsid w:val="00AC084B"/>
    <w:rsid w:val="00AC5213"/>
    <w:rsid w:val="00AD1B5C"/>
    <w:rsid w:val="00AD2691"/>
    <w:rsid w:val="00AD5C3F"/>
    <w:rsid w:val="00AE2113"/>
    <w:rsid w:val="00AE4CFA"/>
    <w:rsid w:val="00AF3E13"/>
    <w:rsid w:val="00AF535C"/>
    <w:rsid w:val="00AF7D1C"/>
    <w:rsid w:val="00B13E06"/>
    <w:rsid w:val="00B1452D"/>
    <w:rsid w:val="00B153D1"/>
    <w:rsid w:val="00B236C8"/>
    <w:rsid w:val="00B27A6C"/>
    <w:rsid w:val="00B31A3B"/>
    <w:rsid w:val="00B34240"/>
    <w:rsid w:val="00B3630C"/>
    <w:rsid w:val="00B40032"/>
    <w:rsid w:val="00B472B2"/>
    <w:rsid w:val="00B52BD2"/>
    <w:rsid w:val="00B54772"/>
    <w:rsid w:val="00B57BB4"/>
    <w:rsid w:val="00B61A7E"/>
    <w:rsid w:val="00B63BD7"/>
    <w:rsid w:val="00B64FDF"/>
    <w:rsid w:val="00B65FF5"/>
    <w:rsid w:val="00B72476"/>
    <w:rsid w:val="00B72F2C"/>
    <w:rsid w:val="00B76F0A"/>
    <w:rsid w:val="00B859B5"/>
    <w:rsid w:val="00B85A9E"/>
    <w:rsid w:val="00B90741"/>
    <w:rsid w:val="00B9365B"/>
    <w:rsid w:val="00B9397B"/>
    <w:rsid w:val="00B946ED"/>
    <w:rsid w:val="00B949A5"/>
    <w:rsid w:val="00B95AB2"/>
    <w:rsid w:val="00B95D19"/>
    <w:rsid w:val="00BA151A"/>
    <w:rsid w:val="00BA3ABD"/>
    <w:rsid w:val="00BA55F3"/>
    <w:rsid w:val="00BB0B7A"/>
    <w:rsid w:val="00BB7198"/>
    <w:rsid w:val="00BC4C7B"/>
    <w:rsid w:val="00BC4CB7"/>
    <w:rsid w:val="00BD2FE2"/>
    <w:rsid w:val="00BD4353"/>
    <w:rsid w:val="00BD6992"/>
    <w:rsid w:val="00C00134"/>
    <w:rsid w:val="00C04EF6"/>
    <w:rsid w:val="00C0785E"/>
    <w:rsid w:val="00C14B8B"/>
    <w:rsid w:val="00C169CE"/>
    <w:rsid w:val="00C207CB"/>
    <w:rsid w:val="00C21361"/>
    <w:rsid w:val="00C23542"/>
    <w:rsid w:val="00C347BA"/>
    <w:rsid w:val="00C35056"/>
    <w:rsid w:val="00C3665C"/>
    <w:rsid w:val="00C40C0C"/>
    <w:rsid w:val="00C43F8D"/>
    <w:rsid w:val="00C45B10"/>
    <w:rsid w:val="00C47A14"/>
    <w:rsid w:val="00C53452"/>
    <w:rsid w:val="00C54AFD"/>
    <w:rsid w:val="00C62235"/>
    <w:rsid w:val="00C62CC9"/>
    <w:rsid w:val="00C66A4F"/>
    <w:rsid w:val="00C6733F"/>
    <w:rsid w:val="00C676A6"/>
    <w:rsid w:val="00C74C9F"/>
    <w:rsid w:val="00C92524"/>
    <w:rsid w:val="00C927A6"/>
    <w:rsid w:val="00C938E5"/>
    <w:rsid w:val="00C95B88"/>
    <w:rsid w:val="00CA1298"/>
    <w:rsid w:val="00CB2ACC"/>
    <w:rsid w:val="00CB4ADD"/>
    <w:rsid w:val="00CB4E9F"/>
    <w:rsid w:val="00CB748D"/>
    <w:rsid w:val="00CC3D92"/>
    <w:rsid w:val="00CD25ED"/>
    <w:rsid w:val="00CD3238"/>
    <w:rsid w:val="00CE592B"/>
    <w:rsid w:val="00CE69B0"/>
    <w:rsid w:val="00CF27D0"/>
    <w:rsid w:val="00CF2B47"/>
    <w:rsid w:val="00CF2F51"/>
    <w:rsid w:val="00CF610B"/>
    <w:rsid w:val="00D12304"/>
    <w:rsid w:val="00D14ACC"/>
    <w:rsid w:val="00D16B2E"/>
    <w:rsid w:val="00D25681"/>
    <w:rsid w:val="00D308CA"/>
    <w:rsid w:val="00D42896"/>
    <w:rsid w:val="00D477E3"/>
    <w:rsid w:val="00D563AB"/>
    <w:rsid w:val="00D57AEF"/>
    <w:rsid w:val="00D61107"/>
    <w:rsid w:val="00D635C2"/>
    <w:rsid w:val="00D63C4E"/>
    <w:rsid w:val="00D67148"/>
    <w:rsid w:val="00D6758E"/>
    <w:rsid w:val="00D81E3D"/>
    <w:rsid w:val="00D86058"/>
    <w:rsid w:val="00D90755"/>
    <w:rsid w:val="00D95AC0"/>
    <w:rsid w:val="00DA0040"/>
    <w:rsid w:val="00DA35D1"/>
    <w:rsid w:val="00DB2D11"/>
    <w:rsid w:val="00DB7B2B"/>
    <w:rsid w:val="00DC6FEB"/>
    <w:rsid w:val="00DD148E"/>
    <w:rsid w:val="00DE5AEE"/>
    <w:rsid w:val="00DE5E02"/>
    <w:rsid w:val="00DE766B"/>
    <w:rsid w:val="00DF31BC"/>
    <w:rsid w:val="00DF76FB"/>
    <w:rsid w:val="00E036CB"/>
    <w:rsid w:val="00E0489C"/>
    <w:rsid w:val="00E12271"/>
    <w:rsid w:val="00E13A9E"/>
    <w:rsid w:val="00E20241"/>
    <w:rsid w:val="00E26841"/>
    <w:rsid w:val="00E33C11"/>
    <w:rsid w:val="00E349CC"/>
    <w:rsid w:val="00E41B72"/>
    <w:rsid w:val="00E41F07"/>
    <w:rsid w:val="00E5035E"/>
    <w:rsid w:val="00E505EA"/>
    <w:rsid w:val="00E573F2"/>
    <w:rsid w:val="00E64E90"/>
    <w:rsid w:val="00E66AC9"/>
    <w:rsid w:val="00EA05A7"/>
    <w:rsid w:val="00EA0DD4"/>
    <w:rsid w:val="00EA1431"/>
    <w:rsid w:val="00EA265A"/>
    <w:rsid w:val="00EB2A83"/>
    <w:rsid w:val="00EB4006"/>
    <w:rsid w:val="00EC1602"/>
    <w:rsid w:val="00EC1DF6"/>
    <w:rsid w:val="00EC363B"/>
    <w:rsid w:val="00ED2877"/>
    <w:rsid w:val="00ED546F"/>
    <w:rsid w:val="00EE3879"/>
    <w:rsid w:val="00EE5318"/>
    <w:rsid w:val="00EF4EF4"/>
    <w:rsid w:val="00F003D0"/>
    <w:rsid w:val="00F014A0"/>
    <w:rsid w:val="00F03B1D"/>
    <w:rsid w:val="00F11FDB"/>
    <w:rsid w:val="00F12944"/>
    <w:rsid w:val="00F133D5"/>
    <w:rsid w:val="00F13A5B"/>
    <w:rsid w:val="00F15290"/>
    <w:rsid w:val="00F16406"/>
    <w:rsid w:val="00F17B83"/>
    <w:rsid w:val="00F21F58"/>
    <w:rsid w:val="00F21FBD"/>
    <w:rsid w:val="00F2247F"/>
    <w:rsid w:val="00F31F91"/>
    <w:rsid w:val="00F32A8C"/>
    <w:rsid w:val="00F333D9"/>
    <w:rsid w:val="00F42D3A"/>
    <w:rsid w:val="00F50EB8"/>
    <w:rsid w:val="00F55C0F"/>
    <w:rsid w:val="00F60C22"/>
    <w:rsid w:val="00F65686"/>
    <w:rsid w:val="00F669FE"/>
    <w:rsid w:val="00F70543"/>
    <w:rsid w:val="00F71E73"/>
    <w:rsid w:val="00F76803"/>
    <w:rsid w:val="00F85959"/>
    <w:rsid w:val="00F86AD8"/>
    <w:rsid w:val="00F92979"/>
    <w:rsid w:val="00F951E7"/>
    <w:rsid w:val="00FA100E"/>
    <w:rsid w:val="00FA4E21"/>
    <w:rsid w:val="00FB1C07"/>
    <w:rsid w:val="00FB4AA5"/>
    <w:rsid w:val="00FB6197"/>
    <w:rsid w:val="00FC2DF1"/>
    <w:rsid w:val="00FC2E09"/>
    <w:rsid w:val="00FC60FF"/>
    <w:rsid w:val="00FD079B"/>
    <w:rsid w:val="00FD41F5"/>
    <w:rsid w:val="00FD49E6"/>
    <w:rsid w:val="00FE5BDC"/>
    <w:rsid w:val="00FE5F75"/>
    <w:rsid w:val="00FF26E1"/>
    <w:rsid w:val="00FF425F"/>
    <w:rsid w:val="00FF5104"/>
    <w:rsid w:val="00FF5280"/>
    <w:rsid w:val="00FF537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>
      <v:textbox inset="5.85pt,.7pt,5.85pt,.7pt"/>
    </o:shapedefaults>
    <o:shapelayout v:ext="edit">
      <o:idmap v:ext="edit" data="1"/>
      <o:rules v:ext="edit">
        <o:r id="V:Rule1" type="callout" idref="#角丸四角形吹き出し 2"/>
      </o:rules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544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semiHidden/>
    <w:unhideWhenUsed/>
    <w:rsid w:val="00E349CC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semiHidden/>
    <w:rsid w:val="00E349CC"/>
  </w:style>
  <w:style w:type="paragraph" w:styleId="a7">
    <w:name w:val="footer"/>
    <w:basedOn w:val="a"/>
    <w:link w:val="a8"/>
    <w:uiPriority w:val="99"/>
    <w:semiHidden/>
    <w:unhideWhenUsed/>
    <w:rsid w:val="00E349CC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semiHidden/>
    <w:rsid w:val="00E349CC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54544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054544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054544"/>
    <w:rPr>
      <w:rFonts w:asciiTheme="majorHAnsi" w:eastAsiaTheme="majorEastAsia" w:hAnsiTheme="majorHAnsi" w:cstheme="majorBidi"/>
      <w:sz w:val="18"/>
      <w:szCs w:val="1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image" Target="media/image1.jpeg"/><Relationship Id="rId5" Type="http://schemas.openxmlformats.org/officeDocument/2006/relationships/endnotes" Target="endnotes.xml"/><Relationship Id="rId4" Type="http://schemas.openxmlformats.org/officeDocument/2006/relationships/footnotes" Target="footnote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136</TotalTime>
  <Pages>1</Pages>
  <Words>75</Words>
  <Characters>429</Characters>
  <Application>Microsoft Office Word</Application>
  <DocSecurity>0</DocSecurity>
  <Lines>3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503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tatsutook</dc:creator>
  <cp:lastModifiedBy>Naohiro Kaji</cp:lastModifiedBy>
  <cp:revision>2</cp:revision>
  <dcterms:created xsi:type="dcterms:W3CDTF">2016-07-13T03:41:00Z</dcterms:created>
  <dcterms:modified xsi:type="dcterms:W3CDTF">2016-07-13T09:42:00Z</dcterms:modified>
</cp:coreProperties>
</file>