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66" w:rsidRDefault="005340F2" w:rsidP="00755A66">
      <w:pPr>
        <w:jc w:val="both"/>
        <w:rPr>
          <w:rFonts w:ascii="ＭＳ ゴシック" w:eastAsia="ＭＳ ゴシック" w:hAnsi="ＭＳ ゴシック"/>
          <w:b/>
          <w:sz w:val="28"/>
          <w:szCs w:val="22"/>
        </w:rPr>
      </w:pPr>
      <w:r w:rsidRPr="005340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9" o:spid="_x0000_s1026" type="#_x0000_t202" style="position:absolute;left:0;text-align:left;margin-left:1.5pt;margin-top:2.4pt;width:521.25pt;height:54.7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" fillcolor="#4f81bd [3204]" stroked="f">
            <v:path arrowok="t"/>
            <v:textbox inset="5.85pt,.7pt,5.85pt,.7pt">
              <w:txbxContent>
                <w:p w:rsidR="00755A66" w:rsidRPr="00D60E46" w:rsidRDefault="00E05F27" w:rsidP="00E05F27">
                  <w:pPr>
                    <w:ind w:firstLineChars="50" w:firstLine="311"/>
                    <w:rPr>
                      <w:rFonts w:ascii="ＭＳ ゴシック" w:eastAsia="ＭＳ ゴシック" w:hAnsi="ＭＳ ゴシック"/>
                      <w:b/>
                      <w:color w:val="EEECE1" w:themeColor="background2"/>
                      <w:spacing w:val="20"/>
                      <w:w w:val="80"/>
                      <w:sz w:val="72"/>
                      <w:szCs w:val="7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EEECE1" w:themeColor="background2"/>
                      <w:spacing w:val="20"/>
                      <w:w w:val="80"/>
                      <w:sz w:val="72"/>
                      <w:szCs w:val="72"/>
                    </w:rPr>
                    <w:t>話し合いたいサポーター養成研修</w:t>
                  </w:r>
                </w:p>
                <w:p w:rsidR="0017065A" w:rsidRPr="00D60E46" w:rsidRDefault="0017065A"/>
              </w:txbxContent>
            </v:textbox>
          </v:shape>
        </w:pict>
      </w:r>
    </w:p>
    <w:p w:rsidR="00755A66" w:rsidRDefault="003E692F" w:rsidP="00755A66">
      <w:pPr>
        <w:jc w:val="both"/>
        <w:rPr>
          <w:rFonts w:ascii="ＭＳ ゴシック" w:eastAsia="ＭＳ ゴシック" w:hAnsi="ＭＳ ゴシック"/>
          <w:b/>
          <w:sz w:val="28"/>
          <w:szCs w:val="22"/>
        </w:rPr>
      </w:pPr>
      <w:r w:rsidRPr="005340F2">
        <w:rPr>
          <w:rFonts w:ascii="HG丸ｺﾞｼｯｸM-PRO" w:eastAsia="HG丸ｺﾞｼｯｸM-PRO" w:hAnsi="HG丸ｺﾞｼｯｸM-PRO"/>
          <w:noProof/>
          <w:spacing w:val="10"/>
          <w:sz w:val="22"/>
          <w:szCs w:val="22"/>
        </w:rPr>
        <w:pict>
          <v:shape id="テキスト ボックス 2" o:spid="_x0000_s1027" type="#_x0000_t202" style="position:absolute;left:0;text-align:left;margin-left:1.5pt;margin-top:30.45pt;width:521.25pt;height:143.7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" stroked="f">
            <v:textbox>
              <w:txbxContent>
                <w:p w:rsidR="00CE7622" w:rsidRPr="0041614E" w:rsidRDefault="00CE7622" w:rsidP="0041614E">
                  <w:pPr>
                    <w:ind w:firstLineChars="100" w:firstLine="241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1913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●話し合いたい</w:t>
                  </w:r>
                  <w:r w:rsidR="006C2D80" w:rsidRPr="001913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サ</w:t>
                  </w:r>
                  <w:r w:rsidRPr="001913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ポーター養成・派遣事業（平成２６年度ＪＴ助成金事業）</w:t>
                  </w:r>
                </w:p>
                <w:p w:rsidR="0041614E" w:rsidRDefault="00CE7622" w:rsidP="00F363F8">
                  <w:pPr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6508D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　</w:t>
                  </w:r>
                  <w:r w:rsidRPr="006508D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この事業は、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札幌</w:t>
                  </w:r>
                  <w:r w:rsidR="00F63CB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市および札幌市近郊に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建てられている高齢者向け住宅</w:t>
                  </w:r>
                  <w:r w:rsidR="0034087E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等</w:t>
                  </w:r>
                  <w:r w:rsidR="00F63CB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や、在宅で暮らされている一人暮らしの高齢者</w:t>
                  </w:r>
                  <w:r w:rsidR="003E692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さん</w:t>
                  </w:r>
                  <w:r w:rsidR="0034087E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に</w:t>
                  </w:r>
                  <w:r w:rsidR="001913E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、</w:t>
                  </w:r>
                  <w:r w:rsidR="0041614E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話し相手のボランティアを派遣する事業です。</w:t>
                  </w:r>
                  <w:r w:rsidR="00F63CB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在宅でのお一人暮らしの方はもとより、千差万別ではありますが</w:t>
                  </w:r>
                  <w:r w:rsidR="00F63CB9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高齢者向け住宅に入居されている方においても、</w:t>
                  </w:r>
                  <w:r w:rsidR="0041614E" w:rsidRPr="0041614E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今まで住んでいた地域との関係も切れ、閉じこもりがちになる方もいらっしゃ</w:t>
                  </w:r>
                  <w:r w:rsidR="003E692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ると伺っています。そんな方々の話し相手としていろいろな話をさせていただければ、</w:t>
                  </w:r>
                  <w:r w:rsidR="00F63CB9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少しでも楽しい時間</w:t>
                  </w:r>
                  <w:r w:rsidR="003E692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、気持ちが落ち着く時間</w:t>
                  </w:r>
                  <w:r w:rsidR="00F63CB9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を過ごしていただけるのではないかとの思いから、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傾聴するボランティア（話</w:t>
                  </w:r>
                  <w:r w:rsidR="00DF63F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し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合いたいサポーター）</w:t>
                  </w:r>
                  <w:r w:rsidR="00F63CB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の養成・派遣事業を実施させていただくこととなりました。</w:t>
                  </w:r>
                </w:p>
                <w:p w:rsidR="00E867DB" w:rsidRPr="004D6B6C" w:rsidRDefault="00F63CB9" w:rsidP="00F363F8">
                  <w:pPr>
                    <w:spacing w:line="260" w:lineRule="exact"/>
                    <w:ind w:firstLineChars="100" w:firstLine="22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研修修了後、実際に</w:t>
                  </w:r>
                  <w:r w:rsidR="00DF63F1">
                    <w:rPr>
                      <w:rFonts w:asciiTheme="majorEastAsia" w:eastAsiaTheme="majorEastAsia" w:hAnsiTheme="majorEastAsia" w:hint="eastAsia"/>
                      <w:sz w:val="22"/>
                    </w:rPr>
                    <w:t>ボランティア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活動</w:t>
                  </w:r>
                  <w:r w:rsidR="00DF63F1">
                    <w:rPr>
                      <w:rFonts w:asciiTheme="majorEastAsia" w:eastAsiaTheme="majorEastAsia" w:hAnsiTheme="majorEastAsia" w:hint="eastAsia"/>
                      <w:sz w:val="22"/>
                    </w:rPr>
                    <w:t>をされ</w:t>
                  </w:r>
                  <w:r w:rsidR="006C2D80">
                    <w:rPr>
                      <w:rFonts w:asciiTheme="majorEastAsia" w:eastAsiaTheme="majorEastAsia" w:hAnsiTheme="majorEastAsia" w:hint="eastAsia"/>
                      <w:sz w:val="22"/>
                    </w:rPr>
                    <w:t>たいという方</w:t>
                  </w:r>
                  <w:r w:rsidR="00BB3ABC">
                    <w:rPr>
                      <w:rFonts w:asciiTheme="majorEastAsia" w:eastAsiaTheme="majorEastAsia" w:hAnsiTheme="majorEastAsia" w:hint="eastAsia"/>
                      <w:sz w:val="22"/>
                    </w:rPr>
                    <w:t>を優先的に選考させていただきますが、</w:t>
                  </w:r>
                  <w:r w:rsidR="006C2D80">
                    <w:rPr>
                      <w:rFonts w:asciiTheme="majorEastAsia" w:eastAsiaTheme="majorEastAsia" w:hAnsiTheme="majorEastAsia" w:hint="eastAsia"/>
                      <w:sz w:val="22"/>
                    </w:rPr>
                    <w:t>傾聴という技術を身につけたい方など、ご興味のある方のご参加をお待ちしております。</w:t>
                  </w:r>
                </w:p>
              </w:txbxContent>
            </v:textbox>
          </v:shape>
        </w:pict>
      </w:r>
    </w:p>
    <w:p w:rsidR="00AE42DD" w:rsidRPr="00E867DB" w:rsidRDefault="005340F2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  <w:r w:rsidRPr="005340F2">
        <w:rPr>
          <w:noProof/>
        </w:rPr>
        <w:pict>
          <v:line id="直線コネクタ 17" o:spid="_x0000_s1031" style="position:absolute;left:0;text-align:left;z-index:251671040;visibility:visible;mso-wrap-distance-top:-3e-5mm;mso-wrap-distance-bottom:-3e-5mm;mso-width-relative:margin" from="1.5pt,2.1pt" to="30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" strokecolor="#4579b8" strokeweight="2.25pt"/>
        </w:pict>
      </w:r>
    </w:p>
    <w:p w:rsidR="00D60E46" w:rsidRDefault="00D60E46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D60E46" w:rsidRDefault="00D60E46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D60E46" w:rsidRDefault="00D60E46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FD770B" w:rsidRDefault="00FD770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FD770B" w:rsidRDefault="00FD770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FD770B" w:rsidRDefault="00FD770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3E692F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  <w:r>
        <w:rPr>
          <w:rFonts w:ascii="ＭＳ ゴシック" w:eastAsia="ＭＳ ゴシック" w:hAnsi="ＭＳ ゴシック"/>
          <w:b/>
          <w:noProof/>
          <w:sz w:val="28"/>
          <w:szCs w:val="22"/>
        </w:rPr>
        <w:pict>
          <v:shape id="_x0000_s1028" type="#_x0000_t202" style="position:absolute;left:0;text-align:left;margin-left:6pt;margin-top:4.9pt;width:510pt;height:349.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">
            <v:textbox>
              <w:txbxContent>
                <w:p w:rsidR="00D6113F" w:rsidRPr="00D6113F" w:rsidRDefault="00D6113F" w:rsidP="00E867DB">
                  <w:pPr>
                    <w:rPr>
                      <w:rFonts w:ascii="HG丸ｺﾞｼｯｸM-PRO" w:eastAsia="HG丸ｺﾞｼｯｸM-PRO" w:hAnsi="HG丸ｺﾞｼｯｸM-PRO"/>
                      <w:b/>
                      <w:sz w:val="21"/>
                      <w:szCs w:val="21"/>
                    </w:rPr>
                  </w:pPr>
                  <w:r w:rsidRPr="00D6113F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【カリキュラム（予定）】</w:t>
                  </w:r>
                  <w:r w:rsidR="006C2D80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 xml:space="preserve">　</w:t>
                  </w:r>
                </w:p>
                <w:p w:rsidR="00E05F27" w:rsidRDefault="00E867DB" w:rsidP="00E867DB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EB17F4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●</w:t>
                  </w:r>
                  <w:r w:rsidR="00F363F8" w:rsidRPr="00BB3ABC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３</w:t>
                  </w:r>
                  <w:r w:rsidRPr="00BB3ABC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月</w:t>
                  </w:r>
                  <w:r w:rsidR="00F363F8" w:rsidRPr="00BB3ABC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２</w:t>
                  </w:r>
                  <w:r w:rsidRPr="00BB3ABC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日（</w:t>
                  </w:r>
                  <w:r w:rsidR="00F363F8" w:rsidRPr="00BB3ABC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月</w:t>
                  </w:r>
                  <w:r w:rsidRPr="00BB3ABC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）</w:t>
                  </w:r>
                  <w:r w:rsidRPr="00EB17F4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1</w:t>
                  </w:r>
                  <w:r w:rsidR="00E05F27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0:00</w:t>
                  </w:r>
                  <w:r w:rsidRPr="00EB17F4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～1</w:t>
                  </w:r>
                  <w:r w:rsidR="00E05F27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６</w:t>
                  </w:r>
                  <w:r w:rsidRPr="00EB17F4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:00　</w:t>
                  </w:r>
                  <w:r w:rsidR="00753817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シーズネット研修室</w:t>
                  </w:r>
                  <w:r w:rsidR="00F63CB9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（北区　北10西4　SCﾋﾞﾙ2F）</w:t>
                  </w:r>
                </w:p>
                <w:p w:rsidR="0034087E" w:rsidRDefault="00E05F27" w:rsidP="006C2D80">
                  <w:pPr>
                    <w:ind w:firstLineChars="100" w:firstLine="210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10:00～11:00</w:t>
                  </w:r>
                  <w:r w:rsidR="006C2D8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第１講　</w:t>
                  </w:r>
                  <w:r w:rsidR="00A344CA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札幌市の高齢者の現状</w:t>
                  </w:r>
                  <w:r w:rsidR="006C2D80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</w:p>
                <w:p w:rsidR="00E05F27" w:rsidRPr="0041614E" w:rsidRDefault="00E05F27" w:rsidP="0034087E">
                  <w:pPr>
                    <w:ind w:firstLineChars="1300" w:firstLine="2730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シーズネット代表　奥田龍人</w:t>
                  </w:r>
                </w:p>
                <w:p w:rsidR="0034087E" w:rsidRPr="0041614E" w:rsidRDefault="00E05F27" w:rsidP="00D6113F">
                  <w:pPr>
                    <w:ind w:firstLineChars="100" w:firstLine="210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11:00～12:00</w:t>
                  </w:r>
                  <w:r w:rsidR="0034087E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="006C2D80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第２講　</w:t>
                  </w: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ボランティアとしての心構え</w:t>
                  </w:r>
                  <w:r w:rsidR="006C2D80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="00CE7622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</w:p>
                <w:p w:rsidR="00E05F27" w:rsidRPr="0041614E" w:rsidRDefault="00DF63F1" w:rsidP="0034087E">
                  <w:pPr>
                    <w:ind w:firstLineChars="1300" w:firstLine="2730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札幌市社会福祉協議会　地域福祉部</w:t>
                  </w:r>
                  <w:r w:rsidR="00E05F27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ボランティア</w:t>
                  </w: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振興課長　大石</w:t>
                  </w:r>
                  <w:bookmarkStart w:id="0" w:name="_GoBack"/>
                  <w:bookmarkEnd w:id="0"/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純先生</w:t>
                  </w:r>
                </w:p>
                <w:p w:rsidR="0034087E" w:rsidRPr="0041614E" w:rsidRDefault="006C2D80" w:rsidP="00D6113F">
                  <w:pPr>
                    <w:ind w:firstLineChars="100" w:firstLine="210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13:00～16:00</w:t>
                  </w:r>
                  <w:r w:rsidR="0034087E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="00A344CA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第３講　傾聴とは</w:t>
                  </w:r>
                  <w:r w:rsidR="00CE62E9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　</w:t>
                  </w: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　</w:t>
                  </w:r>
                </w:p>
                <w:p w:rsidR="006C2D80" w:rsidRPr="00F63CB9" w:rsidRDefault="00F63CB9" w:rsidP="00F63CB9">
                  <w:pPr>
                    <w:ind w:firstLineChars="1300" w:firstLine="273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北海道</w:t>
                  </w:r>
                  <w:r w:rsidRPr="0041614E">
                    <w:rPr>
                      <w:rFonts w:asciiTheme="majorEastAsia" w:eastAsiaTheme="majorEastAsia" w:hAnsiTheme="majorEastAsia" w:cs="Arial"/>
                      <w:sz w:val="21"/>
                      <w:szCs w:val="21"/>
                    </w:rPr>
                    <w:t>総合福祉研究センター理事長</w:t>
                  </w:r>
                  <w:r w:rsidRPr="0041614E">
                    <w:rPr>
                      <w:rFonts w:asciiTheme="majorEastAsia" w:eastAsiaTheme="majorEastAsia" w:hAnsiTheme="majorEastAsia" w:cs="Arial" w:hint="eastAsia"/>
                      <w:sz w:val="21"/>
                      <w:szCs w:val="21"/>
                    </w:rPr>
                    <w:t xml:space="preserve">　五十嵐教行先生</w:t>
                  </w:r>
                </w:p>
                <w:p w:rsidR="00D6113F" w:rsidRPr="0041614E" w:rsidRDefault="00F363F8" w:rsidP="00CE62E9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●</w:t>
                  </w:r>
                  <w:r w:rsidRPr="00BB3ABC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３</w:t>
                  </w:r>
                  <w:r w:rsidR="00CE62E9" w:rsidRPr="00BB3ABC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月</w:t>
                  </w:r>
                  <w:r w:rsidR="00F63CB9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３日（火</w:t>
                  </w:r>
                  <w:r w:rsidR="00E867DB" w:rsidRPr="00BB3ABC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）</w:t>
                  </w:r>
                  <w:r w:rsidR="00E867DB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1</w:t>
                  </w:r>
                  <w:r w:rsidR="00CE62E9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0</w:t>
                  </w:r>
                  <w:r w:rsidR="00E867DB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:</w:t>
                  </w:r>
                  <w:r w:rsidR="00CE62E9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0</w:t>
                  </w:r>
                  <w:r w:rsidR="00E867DB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0～</w:t>
                  </w:r>
                  <w:r w:rsidR="00CE62E9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16</w:t>
                  </w:r>
                  <w:r w:rsidR="00E867DB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:</w:t>
                  </w:r>
                  <w:r w:rsidR="00CE62E9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0</w:t>
                  </w:r>
                  <w:r w:rsidR="00E867DB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0　</w:t>
                  </w:r>
                  <w:r w:rsidR="00F63CB9" w:rsidRPr="00F63CB9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かでる２・７　620研修室（中央区北2条西7丁目）</w:t>
                  </w:r>
                </w:p>
                <w:p w:rsidR="0034087E" w:rsidRPr="0041614E" w:rsidRDefault="00CE62E9" w:rsidP="00D6113F">
                  <w:pPr>
                    <w:ind w:firstLineChars="100" w:firstLine="210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10:00～12:00</w:t>
                  </w:r>
                  <w:r w:rsidR="0034087E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="00A344CA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第４講　介護サービスの理解と連携</w:t>
                  </w: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</w:p>
                <w:p w:rsidR="00E867DB" w:rsidRPr="0041614E" w:rsidRDefault="00CE62E9" w:rsidP="0034087E">
                  <w:pPr>
                    <w:ind w:firstLineChars="1300" w:firstLine="2730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北海道ホームヘルプサービス協会副会長　七戸キヨ子先生</w:t>
                  </w:r>
                </w:p>
                <w:p w:rsidR="0034087E" w:rsidRPr="0041614E" w:rsidRDefault="00CE62E9" w:rsidP="00D6113F">
                  <w:pPr>
                    <w:ind w:firstLineChars="100" w:firstLine="210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13:00～16:00</w:t>
                  </w:r>
                  <w:r w:rsidR="0034087E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第５講　</w:t>
                  </w:r>
                  <w:r w:rsidR="00A344CA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高齢者の理解</w:t>
                  </w: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</w:p>
                <w:p w:rsidR="00CE62E9" w:rsidRPr="0041614E" w:rsidRDefault="00CE62E9" w:rsidP="0034087E">
                  <w:pPr>
                    <w:ind w:firstLineChars="1300" w:firstLine="273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北海道</w:t>
                  </w:r>
                  <w:r w:rsidRPr="0041614E">
                    <w:rPr>
                      <w:rFonts w:asciiTheme="majorEastAsia" w:eastAsiaTheme="majorEastAsia" w:hAnsiTheme="majorEastAsia" w:cs="Arial"/>
                      <w:sz w:val="21"/>
                      <w:szCs w:val="21"/>
                    </w:rPr>
                    <w:t>総合福祉研究センター理事長</w:t>
                  </w:r>
                  <w:r w:rsidRPr="0041614E">
                    <w:rPr>
                      <w:rFonts w:asciiTheme="majorEastAsia" w:eastAsiaTheme="majorEastAsia" w:hAnsiTheme="majorEastAsia" w:cs="Arial" w:hint="eastAsia"/>
                      <w:sz w:val="21"/>
                      <w:szCs w:val="21"/>
                    </w:rPr>
                    <w:t xml:space="preserve">　五十嵐教行先生</w:t>
                  </w:r>
                </w:p>
                <w:p w:rsidR="00E03784" w:rsidRPr="00F63CB9" w:rsidRDefault="00E867DB" w:rsidP="00CE62E9">
                  <w:pPr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41614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●</w:t>
                  </w:r>
                  <w:r w:rsidR="00F363F8" w:rsidRPr="00BB3ABC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３</w:t>
                  </w:r>
                  <w:r w:rsidR="00CE62E9" w:rsidRPr="00BB3ABC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月</w:t>
                  </w:r>
                  <w:r w:rsidR="00F63CB9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４日（水</w:t>
                  </w:r>
                  <w:r w:rsidR="00CE62E9" w:rsidRPr="00BB3ABC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）</w:t>
                  </w:r>
                  <w:r w:rsidR="00BB3ABC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10:00～16:00</w:t>
                  </w:r>
                  <w:r w:rsidR="00F63CB9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　</w:t>
                  </w:r>
                  <w:r w:rsidR="00753817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シーズネット研修室</w:t>
                  </w:r>
                  <w:r w:rsidR="00F63CB9">
                    <w:rPr>
                      <w:rFonts w:ascii="HG丸ｺﾞｼｯｸM-PRO" w:eastAsia="HG丸ｺﾞｼｯｸM-PRO" w:hAnsi="HG丸ｺﾞｼｯｸM-PRO" w:hint="eastAsia"/>
                      <w:b/>
                      <w:sz w:val="21"/>
                      <w:szCs w:val="21"/>
                    </w:rPr>
                    <w:t>（北区　北10西4　SCﾋﾞﾙ2F）</w:t>
                  </w:r>
                </w:p>
                <w:p w:rsidR="00E03784" w:rsidRPr="0041614E" w:rsidRDefault="00CE62E9" w:rsidP="00CE62E9">
                  <w:pPr>
                    <w:ind w:firstLineChars="100" w:firstLine="210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10:00～16:00　第</w:t>
                  </w:r>
                  <w:r w:rsidR="00E03784"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６</w:t>
                  </w: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 xml:space="preserve">講　演習　傾聴ボランティア体験　</w:t>
                  </w:r>
                </w:p>
                <w:p w:rsidR="00CE62E9" w:rsidRPr="0041614E" w:rsidRDefault="00CE62E9" w:rsidP="00E03784">
                  <w:pPr>
                    <w:ind w:firstLineChars="1300" w:firstLine="2730"/>
                    <w:rPr>
                      <w:rFonts w:asciiTheme="majorEastAsia" w:eastAsiaTheme="majorEastAsia" w:hAnsiTheme="majorEastAsia" w:cs="Arial"/>
                      <w:sz w:val="21"/>
                      <w:szCs w:val="21"/>
                    </w:rPr>
                  </w:pPr>
                  <w:r w:rsidRPr="0041614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北海道</w:t>
                  </w:r>
                  <w:r w:rsidRPr="0041614E">
                    <w:rPr>
                      <w:rFonts w:asciiTheme="majorEastAsia" w:eastAsiaTheme="majorEastAsia" w:hAnsiTheme="majorEastAsia" w:cs="Arial"/>
                      <w:sz w:val="21"/>
                      <w:szCs w:val="21"/>
                    </w:rPr>
                    <w:t>総合福祉研究センター理事長</w:t>
                  </w:r>
                  <w:r w:rsidRPr="0041614E">
                    <w:rPr>
                      <w:rFonts w:asciiTheme="majorEastAsia" w:eastAsiaTheme="majorEastAsia" w:hAnsiTheme="majorEastAsia" w:cs="Arial" w:hint="eastAsia"/>
                      <w:sz w:val="21"/>
                      <w:szCs w:val="21"/>
                    </w:rPr>
                    <w:t xml:space="preserve">　五十嵐教行先生</w:t>
                  </w:r>
                </w:p>
                <w:p w:rsidR="00CE62E9" w:rsidRDefault="00E03784" w:rsidP="00CE62E9">
                  <w:pPr>
                    <w:ind w:firstLineChars="100" w:firstLine="210"/>
                    <w:rPr>
                      <w:rFonts w:asciiTheme="majorEastAsia" w:eastAsiaTheme="majorEastAsia" w:hAnsiTheme="majorEastAsia" w:cs="Arial"/>
                      <w:sz w:val="21"/>
                      <w:szCs w:val="21"/>
                    </w:rPr>
                  </w:pPr>
                  <w:r w:rsidRPr="0041614E">
                    <w:rPr>
                      <w:rFonts w:asciiTheme="majorEastAsia" w:eastAsiaTheme="majorEastAsia" w:hAnsiTheme="majorEastAsia" w:cs="Arial" w:hint="eastAsia"/>
                      <w:sz w:val="21"/>
                      <w:szCs w:val="21"/>
                    </w:rPr>
                    <w:t xml:space="preserve">　　　　　　　　　　　　</w:t>
                  </w:r>
                  <w:r w:rsidR="00CE62E9" w:rsidRPr="0041614E">
                    <w:rPr>
                      <w:rFonts w:asciiTheme="majorEastAsia" w:eastAsiaTheme="majorEastAsia" w:hAnsiTheme="majorEastAsia" w:cs="Arial" w:hint="eastAsia"/>
                      <w:sz w:val="21"/>
                      <w:szCs w:val="21"/>
                    </w:rPr>
                    <w:t>傾聴ボランティアグループ　アクティブ１７</w:t>
                  </w:r>
                </w:p>
                <w:p w:rsidR="00F363F8" w:rsidRDefault="00F363F8" w:rsidP="00F363F8">
                  <w:pPr>
                    <w:rPr>
                      <w:rFonts w:asciiTheme="majorEastAsia" w:eastAsiaTheme="majorEastAsia" w:hAnsiTheme="majorEastAsia" w:cs="Arial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Arial" w:hint="eastAsia"/>
                      <w:sz w:val="21"/>
                      <w:szCs w:val="21"/>
                    </w:rPr>
                    <w:t>●３月９日</w:t>
                  </w:r>
                  <w:r w:rsidR="00A344CA">
                    <w:rPr>
                      <w:rFonts w:asciiTheme="majorEastAsia" w:eastAsiaTheme="majorEastAsia" w:hAnsiTheme="majorEastAsia" w:cs="Arial" w:hint="eastAsia"/>
                      <w:sz w:val="21"/>
                      <w:szCs w:val="21"/>
                    </w:rPr>
                    <w:t>(月)</w:t>
                  </w:r>
                  <w:r>
                    <w:rPr>
                      <w:rFonts w:asciiTheme="majorEastAsia" w:eastAsiaTheme="majorEastAsia" w:hAnsiTheme="majorEastAsia" w:cs="Arial" w:hint="eastAsia"/>
                      <w:sz w:val="21"/>
                      <w:szCs w:val="21"/>
                    </w:rPr>
                    <w:t>～１３</w:t>
                  </w:r>
                  <w:r w:rsidR="00A344CA">
                    <w:rPr>
                      <w:rFonts w:asciiTheme="majorEastAsia" w:eastAsiaTheme="majorEastAsia" w:hAnsiTheme="majorEastAsia" w:cs="Arial" w:hint="eastAsia"/>
                      <w:sz w:val="21"/>
                      <w:szCs w:val="21"/>
                    </w:rPr>
                    <w:t>(金)の</w:t>
                  </w:r>
                  <w:r>
                    <w:rPr>
                      <w:rFonts w:asciiTheme="majorEastAsia" w:eastAsiaTheme="majorEastAsia" w:hAnsiTheme="majorEastAsia" w:cs="Arial" w:hint="eastAsia"/>
                      <w:sz w:val="21"/>
                      <w:szCs w:val="21"/>
                    </w:rPr>
                    <w:t>間に</w:t>
                  </w:r>
                  <w:r w:rsidR="00A344CA">
                    <w:rPr>
                      <w:rFonts w:asciiTheme="majorEastAsia" w:eastAsiaTheme="majorEastAsia" w:hAnsiTheme="majorEastAsia" w:cs="Arial" w:hint="eastAsia"/>
                      <w:sz w:val="21"/>
                      <w:szCs w:val="21"/>
                    </w:rPr>
                    <w:t>一日施設実習を予定しております</w:t>
                  </w:r>
                  <w:r>
                    <w:rPr>
                      <w:rFonts w:asciiTheme="majorEastAsia" w:eastAsiaTheme="majorEastAsia" w:hAnsiTheme="majorEastAsia" w:cs="Arial" w:hint="eastAsia"/>
                      <w:sz w:val="21"/>
                      <w:szCs w:val="21"/>
                    </w:rPr>
                    <w:t>。</w:t>
                  </w:r>
                </w:p>
                <w:p w:rsidR="00F363F8" w:rsidRDefault="00F363F8" w:rsidP="00F363F8">
                  <w:pPr>
                    <w:rPr>
                      <w:rFonts w:asciiTheme="majorEastAsia" w:eastAsiaTheme="majorEastAsia" w:hAnsiTheme="majorEastAsia" w:cs="Arial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Arial" w:hint="eastAsia"/>
                      <w:sz w:val="21"/>
                      <w:szCs w:val="21"/>
                    </w:rPr>
                    <w:t>●３月１６日（月）１０：００～実習報告会（シーズネット研修室）</w:t>
                  </w:r>
                </w:p>
                <w:p w:rsidR="00F363F8" w:rsidRPr="0041614E" w:rsidRDefault="00F363F8" w:rsidP="00F363F8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867DB" w:rsidRDefault="00E867DB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E03784" w:rsidRDefault="00E03784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6C2D80" w:rsidRDefault="006C2D80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F363F8" w:rsidRDefault="00F363F8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F363F8" w:rsidRDefault="00F363F8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F363F8" w:rsidRDefault="005340F2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  <w:r w:rsidRPr="005340F2">
        <w:rPr>
          <w:noProof/>
        </w:rPr>
        <w:pict>
          <v:shape id="テキスト ボックス 18" o:spid="_x0000_s1030" type="#_x0000_t202" style="position:absolute;left:0;text-align:left;margin-left:229.5pt;margin-top:6.25pt;width:293.25pt;height:77.2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" strokeweight="1.25pt">
            <v:stroke dashstyle="1 1"/>
            <v:textbox>
              <w:txbxContent>
                <w:p w:rsidR="007A11B0" w:rsidRDefault="007A11B0" w:rsidP="007A11B0">
                  <w:pPr>
                    <w:adjustRightInd w:val="0"/>
                    <w:snapToGrid w:val="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E03784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問い合わせ先：</w:t>
                  </w:r>
                  <w:r w:rsidR="00CE62E9" w:rsidRPr="00E03784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ＮＰＯ法人シーズネット</w:t>
                  </w:r>
                  <w:r w:rsidRPr="00E03784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（担当　</w:t>
                  </w:r>
                  <w:r w:rsidR="00CE62E9" w:rsidRPr="00E03784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柿沼</w:t>
                  </w:r>
                  <w:r w:rsidRPr="00E03784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）</w:t>
                  </w:r>
                </w:p>
                <w:p w:rsidR="00753817" w:rsidRPr="00753817" w:rsidRDefault="00753817" w:rsidP="007A11B0">
                  <w:pPr>
                    <w:adjustRightInd w:val="0"/>
                    <w:snapToGrid w:val="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札幌市北区北10条西4丁目１　SCビル2F</w:t>
                  </w:r>
                </w:p>
                <w:p w:rsidR="007A11B0" w:rsidRPr="00753817" w:rsidRDefault="007A11B0" w:rsidP="007A11B0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3"/>
                    </w:rPr>
                  </w:pPr>
                  <w:r w:rsidRPr="00753817">
                    <w:rPr>
                      <w:rFonts w:asciiTheme="majorEastAsia" w:eastAsiaTheme="majorEastAsia" w:hAnsiTheme="majorEastAsia"/>
                      <w:b/>
                      <w:sz w:val="28"/>
                      <w:szCs w:val="23"/>
                    </w:rPr>
                    <w:t>TEL</w:t>
                  </w:r>
                  <w:r w:rsidRPr="00753817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3"/>
                    </w:rPr>
                    <w:t xml:space="preserve">　</w:t>
                  </w:r>
                  <w:r w:rsidRPr="00753817">
                    <w:rPr>
                      <w:rFonts w:asciiTheme="majorEastAsia" w:eastAsiaTheme="majorEastAsia" w:hAnsiTheme="majorEastAsia"/>
                      <w:b/>
                      <w:sz w:val="28"/>
                      <w:szCs w:val="23"/>
                    </w:rPr>
                    <w:t>011-7</w:t>
                  </w:r>
                  <w:r w:rsidR="00CE62E9" w:rsidRPr="00753817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3"/>
                    </w:rPr>
                    <w:t>1</w:t>
                  </w:r>
                  <w:r w:rsidRPr="00753817">
                    <w:rPr>
                      <w:rFonts w:asciiTheme="majorEastAsia" w:eastAsiaTheme="majorEastAsia" w:hAnsiTheme="majorEastAsia"/>
                      <w:b/>
                      <w:sz w:val="28"/>
                      <w:szCs w:val="23"/>
                    </w:rPr>
                    <w:t>7-</w:t>
                  </w:r>
                  <w:r w:rsidR="00CE62E9" w:rsidRPr="00753817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3"/>
                    </w:rPr>
                    <w:t>6007</w:t>
                  </w:r>
                  <w:r w:rsidRPr="00753817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3"/>
                    </w:rPr>
                    <w:t xml:space="preserve">　</w:t>
                  </w:r>
                  <w:r w:rsidR="00DF63F1" w:rsidRPr="00753817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3"/>
                    </w:rPr>
                    <w:t xml:space="preserve">　</w:t>
                  </w:r>
                  <w:r w:rsidRPr="00753817">
                    <w:rPr>
                      <w:rFonts w:asciiTheme="majorEastAsia" w:eastAsiaTheme="majorEastAsia" w:hAnsiTheme="majorEastAsia"/>
                      <w:b/>
                      <w:sz w:val="28"/>
                      <w:szCs w:val="23"/>
                    </w:rPr>
                    <w:t>FAX</w:t>
                  </w:r>
                  <w:r w:rsidRPr="00753817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3"/>
                    </w:rPr>
                    <w:t xml:space="preserve">　</w:t>
                  </w:r>
                  <w:r w:rsidRPr="00753817">
                    <w:rPr>
                      <w:rFonts w:asciiTheme="majorEastAsia" w:eastAsiaTheme="majorEastAsia" w:hAnsiTheme="majorEastAsia"/>
                      <w:b/>
                      <w:sz w:val="28"/>
                      <w:szCs w:val="23"/>
                    </w:rPr>
                    <w:t>011-717-6002</w:t>
                  </w:r>
                </w:p>
                <w:p w:rsidR="007A11B0" w:rsidRPr="00753817" w:rsidRDefault="007A11B0" w:rsidP="00753817">
                  <w:pPr>
                    <w:ind w:left="240" w:hangingChars="100" w:hanging="240"/>
                    <w:rPr>
                      <w:sz w:val="24"/>
                      <w:szCs w:val="22"/>
                    </w:rPr>
                  </w:pPr>
                  <w:r w:rsidRPr="00753817">
                    <w:rPr>
                      <w:rFonts w:hint="eastAsia"/>
                      <w:sz w:val="24"/>
                      <w:szCs w:val="22"/>
                    </w:rPr>
                    <w:t>Mail:</w:t>
                  </w:r>
                  <w:r w:rsidR="00CE62E9" w:rsidRPr="00753817">
                    <w:rPr>
                      <w:rFonts w:hint="eastAsia"/>
                      <w:sz w:val="24"/>
                      <w:szCs w:val="22"/>
                    </w:rPr>
                    <w:t>kakinuma</w:t>
                  </w:r>
                  <w:r w:rsidRPr="00753817">
                    <w:rPr>
                      <w:rFonts w:hint="eastAsia"/>
                      <w:sz w:val="24"/>
                      <w:szCs w:val="22"/>
                    </w:rPr>
                    <w:t>@</w:t>
                  </w:r>
                  <w:r w:rsidR="00CE62E9" w:rsidRPr="00753817">
                    <w:rPr>
                      <w:rFonts w:hint="eastAsia"/>
                      <w:sz w:val="24"/>
                      <w:szCs w:val="22"/>
                    </w:rPr>
                    <w:t>seedsnet</w:t>
                  </w:r>
                  <w:r w:rsidRPr="00753817">
                    <w:rPr>
                      <w:rFonts w:hint="eastAsia"/>
                      <w:sz w:val="24"/>
                      <w:szCs w:val="22"/>
                    </w:rPr>
                    <w:t>.</w:t>
                  </w:r>
                  <w:r w:rsidR="0034087E" w:rsidRPr="00753817">
                    <w:rPr>
                      <w:rFonts w:hint="eastAsia"/>
                      <w:sz w:val="24"/>
                      <w:szCs w:val="22"/>
                    </w:rPr>
                    <w:t>or.jp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noProof/>
          <w:sz w:val="28"/>
          <w:szCs w:val="22"/>
        </w:rPr>
        <w:pict>
          <v:roundrect id="角丸四角形 23" o:spid="_x0000_s1029" style="position:absolute;left:0;text-align:left;margin-left:6pt;margin-top:6.25pt;width:176.25pt;height:77.25pt;z-index:2516812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" fillcolor="white [3201]" strokecolor="#f79646 [3209]" strokeweight="2pt">
            <v:path arrowok="t"/>
            <v:textbox>
              <w:txbxContent>
                <w:p w:rsidR="00650EAE" w:rsidRDefault="00B42B7A" w:rsidP="00EB17F4">
                  <w:pPr>
                    <w:spacing w:line="0" w:lineRule="atLeast"/>
                    <w:jc w:val="both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 w:rsidRPr="00B42B7A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 xml:space="preserve">受講料　</w:t>
                  </w:r>
                  <w:r w:rsidR="0034087E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１</w:t>
                  </w:r>
                  <w:r w:rsidRPr="00B42B7A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万円</w:t>
                  </w:r>
                </w:p>
                <w:p w:rsidR="00EB17F4" w:rsidRPr="00A344CA" w:rsidRDefault="00650EAE" w:rsidP="00A344CA">
                  <w:pPr>
                    <w:spacing w:line="0" w:lineRule="atLeast"/>
                    <w:ind w:firstLineChars="100" w:firstLine="220"/>
                    <w:jc w:val="both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A344CA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（定員</w:t>
                  </w:r>
                  <w:r w:rsidR="0034087E" w:rsidRPr="00A344CA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2</w:t>
                  </w:r>
                  <w:r w:rsidRPr="00A344CA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0名</w:t>
                  </w:r>
                  <w:r w:rsidR="00A344CA" w:rsidRPr="00A344CA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応募多数の</w:t>
                  </w:r>
                  <w:r w:rsidR="00A344CA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A344CA" w:rsidRPr="00A344CA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場合は抽選となります</w:t>
                  </w:r>
                  <w:r w:rsidRPr="00A344CA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roundrect>
        </w:pict>
      </w:r>
    </w:p>
    <w:p w:rsidR="006C2D80" w:rsidRDefault="006C2D80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6C2D80" w:rsidRDefault="006C2D80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6C2D80" w:rsidRDefault="006C2D80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6C2D80" w:rsidRDefault="006C2D80" w:rsidP="00AE42DD">
      <w:pPr>
        <w:spacing w:line="0" w:lineRule="atLeast"/>
        <w:jc w:val="both"/>
        <w:rPr>
          <w:rFonts w:ascii="ＭＳ ゴシック" w:eastAsia="ＭＳ ゴシック" w:hAnsi="ＭＳ ゴシック"/>
          <w:b/>
          <w:sz w:val="28"/>
          <w:szCs w:val="22"/>
        </w:rPr>
      </w:pPr>
    </w:p>
    <w:p w:rsidR="007A11B0" w:rsidRDefault="007A11B0" w:rsidP="007A11B0">
      <w:pPr>
        <w:rPr>
          <w:rFonts w:ascii="HG丸ｺﾞｼｯｸM-PRO" w:eastAsia="HG丸ｺﾞｼｯｸM-PRO" w:hAnsi="HG丸ｺﾞｼｯｸM-PRO"/>
          <w:spacing w:val="10"/>
          <w:sz w:val="22"/>
          <w:szCs w:val="22"/>
        </w:rPr>
      </w:pPr>
      <w:r w:rsidRPr="00E84AEA">
        <w:rPr>
          <w:rFonts w:ascii="HG丸ｺﾞｼｯｸM-PRO" w:eastAsia="HG丸ｺﾞｼｯｸM-PRO" w:hAnsi="HG丸ｺﾞｼｯｸM-PRO" w:hint="eastAsia"/>
          <w:b/>
          <w:spacing w:val="10"/>
          <w:sz w:val="24"/>
          <w:szCs w:val="24"/>
        </w:rPr>
        <w:t>申込書</w:t>
      </w:r>
      <w:r w:rsidR="00753817">
        <w:rPr>
          <w:rFonts w:ascii="HG丸ｺﾞｼｯｸM-PRO" w:eastAsia="HG丸ｺﾞｼｯｸM-PRO" w:hAnsi="HG丸ｺﾞｼｯｸM-PRO" w:hint="eastAsia"/>
          <w:spacing w:val="10"/>
          <w:sz w:val="22"/>
          <w:szCs w:val="22"/>
        </w:rPr>
        <w:t>（郵送・</w:t>
      </w:r>
      <w:r>
        <w:rPr>
          <w:rFonts w:ascii="HG丸ｺﾞｼｯｸM-PRO" w:eastAsia="HG丸ｺﾞｼｯｸM-PRO" w:hAnsi="HG丸ｺﾞｼｯｸM-PRO" w:hint="eastAsia"/>
          <w:spacing w:val="10"/>
          <w:sz w:val="22"/>
          <w:szCs w:val="22"/>
        </w:rPr>
        <w:t>FAX</w:t>
      </w:r>
      <w:r w:rsidR="00753817">
        <w:rPr>
          <w:rFonts w:ascii="HG丸ｺﾞｼｯｸM-PRO" w:eastAsia="HG丸ｺﾞｼｯｸM-PRO" w:hAnsi="HG丸ｺﾞｼｯｸM-PRO" w:hint="eastAsia"/>
          <w:spacing w:val="10"/>
          <w:sz w:val="22"/>
          <w:szCs w:val="22"/>
        </w:rPr>
        <w:t>・メールいずれかの方法でお申し込みください）</w:t>
      </w:r>
      <w:r w:rsidR="00F363F8">
        <w:rPr>
          <w:rFonts w:ascii="HG丸ｺﾞｼｯｸM-PRO" w:eastAsia="HG丸ｺﾞｼｯｸM-PRO" w:hAnsi="HG丸ｺﾞｼｯｸM-PRO" w:hint="eastAsia"/>
          <w:spacing w:val="10"/>
          <w:sz w:val="22"/>
          <w:szCs w:val="22"/>
        </w:rPr>
        <w:t xml:space="preserve">　</w:t>
      </w:r>
      <w:r w:rsidR="00F363F8" w:rsidRPr="00F363F8">
        <w:rPr>
          <w:rFonts w:ascii="HG丸ｺﾞｼｯｸM-PRO" w:eastAsia="HG丸ｺﾞｼｯｸM-PRO" w:hAnsi="HG丸ｺﾞｼｯｸM-PRO" w:hint="eastAsia"/>
          <w:b/>
          <w:spacing w:val="10"/>
          <w:sz w:val="22"/>
          <w:szCs w:val="22"/>
          <w:u w:val="single"/>
        </w:rPr>
        <w:t>締切2</w:t>
      </w:r>
      <w:r w:rsidR="00A344CA">
        <w:rPr>
          <w:rFonts w:ascii="HG丸ｺﾞｼｯｸM-PRO" w:eastAsia="HG丸ｺﾞｼｯｸM-PRO" w:hAnsi="HG丸ｺﾞｼｯｸM-PRO" w:hint="eastAsia"/>
          <w:b/>
          <w:spacing w:val="10"/>
          <w:sz w:val="22"/>
          <w:szCs w:val="22"/>
          <w:u w:val="single"/>
        </w:rPr>
        <w:t>月２３</w:t>
      </w:r>
      <w:r w:rsidR="00F363F8" w:rsidRPr="00F363F8">
        <w:rPr>
          <w:rFonts w:ascii="HG丸ｺﾞｼｯｸM-PRO" w:eastAsia="HG丸ｺﾞｼｯｸM-PRO" w:hAnsi="HG丸ｺﾞｼｯｸM-PRO" w:hint="eastAsia"/>
          <w:b/>
          <w:spacing w:val="10"/>
          <w:sz w:val="22"/>
          <w:szCs w:val="22"/>
          <w:u w:val="single"/>
        </w:rPr>
        <w:t>日(</w:t>
      </w:r>
      <w:r w:rsidR="00A344CA">
        <w:rPr>
          <w:rFonts w:ascii="HG丸ｺﾞｼｯｸM-PRO" w:eastAsia="HG丸ｺﾞｼｯｸM-PRO" w:hAnsi="HG丸ｺﾞｼｯｸM-PRO" w:hint="eastAsia"/>
          <w:b/>
          <w:spacing w:val="10"/>
          <w:sz w:val="22"/>
          <w:szCs w:val="22"/>
          <w:u w:val="single"/>
        </w:rPr>
        <w:t>月</w:t>
      </w:r>
      <w:r w:rsidR="00F363F8">
        <w:rPr>
          <w:rFonts w:ascii="HG丸ｺﾞｼｯｸM-PRO" w:eastAsia="HG丸ｺﾞｼｯｸM-PRO" w:hAnsi="HG丸ｺﾞｼｯｸM-PRO" w:hint="eastAsia"/>
          <w:spacing w:val="10"/>
          <w:sz w:val="22"/>
          <w:szCs w:val="22"/>
        </w:rPr>
        <w:t>)</w:t>
      </w:r>
    </w:p>
    <w:tbl>
      <w:tblPr>
        <w:tblStyle w:val="a6"/>
        <w:tblW w:w="0" w:type="auto"/>
        <w:tblLook w:val="04A0"/>
      </w:tblPr>
      <w:tblGrid>
        <w:gridCol w:w="1384"/>
        <w:gridCol w:w="2835"/>
        <w:gridCol w:w="2552"/>
        <w:gridCol w:w="3893"/>
      </w:tblGrid>
      <w:tr w:rsidR="007A11B0" w:rsidTr="0034087E">
        <w:tc>
          <w:tcPr>
            <w:tcW w:w="1384" w:type="dxa"/>
            <w:vAlign w:val="center"/>
          </w:tcPr>
          <w:p w:rsidR="007A11B0" w:rsidRPr="00F363F8" w:rsidRDefault="00F363F8" w:rsidP="00B42B7A">
            <w:pPr>
              <w:jc w:val="center"/>
              <w:rPr>
                <w:rFonts w:ascii="HG丸ｺﾞｼｯｸM-PRO" w:eastAsia="HG丸ｺﾞｼｯｸM-PRO" w:hAnsi="HG丸ｺﾞｼｯｸM-PRO"/>
                <w:spacing w:val="10"/>
              </w:rPr>
            </w:pPr>
            <w:r w:rsidRPr="00F363F8">
              <w:rPr>
                <w:rFonts w:ascii="HG丸ｺﾞｼｯｸM-PRO" w:eastAsia="HG丸ｺﾞｼｯｸM-PRO" w:hAnsi="HG丸ｺﾞｼｯｸM-PRO" w:hint="eastAsia"/>
                <w:spacing w:val="10"/>
              </w:rPr>
              <w:t>ふりがな</w:t>
            </w:r>
          </w:p>
          <w:p w:rsidR="00F363F8" w:rsidRDefault="00F363F8" w:rsidP="00B42B7A">
            <w:pPr>
              <w:jc w:val="center"/>
              <w:rPr>
                <w:rFonts w:ascii="HG丸ｺﾞｼｯｸM-PRO" w:eastAsia="HG丸ｺﾞｼｯｸM-PRO" w:hAnsi="HG丸ｺﾞｼｯｸM-PRO"/>
                <w:spacing w:val="1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vAlign w:val="center"/>
          </w:tcPr>
          <w:p w:rsidR="007A11B0" w:rsidRDefault="007A11B0" w:rsidP="00B42B7A">
            <w:pPr>
              <w:jc w:val="center"/>
              <w:rPr>
                <w:rFonts w:ascii="HG丸ｺﾞｼｯｸM-PRO" w:eastAsia="HG丸ｺﾞｼｯｸM-PRO" w:hAnsi="HG丸ｺﾞｼｯｸM-PRO"/>
                <w:spacing w:val="10"/>
                <w:sz w:val="22"/>
                <w:szCs w:val="22"/>
              </w:rPr>
            </w:pPr>
          </w:p>
          <w:p w:rsidR="00B42B7A" w:rsidRDefault="00B42B7A" w:rsidP="00B42B7A">
            <w:pPr>
              <w:jc w:val="center"/>
              <w:rPr>
                <w:rFonts w:ascii="HG丸ｺﾞｼｯｸM-PRO" w:eastAsia="HG丸ｺﾞｼｯｸM-PRO" w:hAnsi="HG丸ｺﾞｼｯｸM-PRO"/>
                <w:spacing w:val="1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A11B0" w:rsidRDefault="0034087E" w:rsidP="00B42B7A">
            <w:pPr>
              <w:jc w:val="center"/>
              <w:rPr>
                <w:rFonts w:ascii="HG丸ｺﾞｼｯｸM-PRO" w:eastAsia="HG丸ｺﾞｼｯｸM-PRO" w:hAnsi="HG丸ｺﾞｼｯｸM-PRO"/>
                <w:spacing w:val="1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"/>
                <w:sz w:val="22"/>
                <w:szCs w:val="22"/>
              </w:rPr>
              <w:t>連絡先電話・メール</w:t>
            </w:r>
          </w:p>
        </w:tc>
        <w:tc>
          <w:tcPr>
            <w:tcW w:w="3893" w:type="dxa"/>
            <w:vAlign w:val="center"/>
          </w:tcPr>
          <w:p w:rsidR="007A11B0" w:rsidRDefault="007A11B0" w:rsidP="00B42B7A">
            <w:pPr>
              <w:jc w:val="center"/>
              <w:rPr>
                <w:rFonts w:ascii="HG丸ｺﾞｼｯｸM-PRO" w:eastAsia="HG丸ｺﾞｼｯｸM-PRO" w:hAnsi="HG丸ｺﾞｼｯｸM-PRO"/>
                <w:spacing w:val="10"/>
                <w:sz w:val="22"/>
                <w:szCs w:val="22"/>
              </w:rPr>
            </w:pPr>
          </w:p>
        </w:tc>
      </w:tr>
      <w:tr w:rsidR="0034087E" w:rsidTr="001F2CE1">
        <w:tc>
          <w:tcPr>
            <w:tcW w:w="1384" w:type="dxa"/>
            <w:vAlign w:val="center"/>
          </w:tcPr>
          <w:p w:rsidR="0034087E" w:rsidRDefault="0034087E" w:rsidP="00B42B7A">
            <w:pPr>
              <w:jc w:val="center"/>
              <w:rPr>
                <w:rFonts w:ascii="HG丸ｺﾞｼｯｸM-PRO" w:eastAsia="HG丸ｺﾞｼｯｸM-PRO" w:hAnsi="HG丸ｺﾞｼｯｸM-PRO"/>
                <w:spacing w:val="1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pacing w:val="10"/>
                <w:sz w:val="22"/>
                <w:szCs w:val="22"/>
              </w:rPr>
              <w:t>住</w:t>
            </w:r>
            <w:r w:rsidR="00F363F8">
              <w:rPr>
                <w:rFonts w:ascii="HG丸ｺﾞｼｯｸM-PRO" w:eastAsia="HG丸ｺﾞｼｯｸM-PRO" w:hAnsi="HG丸ｺﾞｼｯｸM-PRO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10"/>
                <w:sz w:val="22"/>
                <w:szCs w:val="22"/>
              </w:rPr>
              <w:t>所</w:t>
            </w:r>
          </w:p>
        </w:tc>
        <w:tc>
          <w:tcPr>
            <w:tcW w:w="9280" w:type="dxa"/>
            <w:gridSpan w:val="3"/>
            <w:vAlign w:val="center"/>
          </w:tcPr>
          <w:p w:rsidR="0034087E" w:rsidRDefault="00F363F8" w:rsidP="00F363F8">
            <w:pPr>
              <w:rPr>
                <w:rFonts w:ascii="HG丸ｺﾞｼｯｸM-PRO" w:eastAsia="HG丸ｺﾞｼｯｸM-PRO" w:hAnsi="HG丸ｺﾞｼｯｸM-PRO"/>
                <w:spacing w:val="1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"/>
                <w:sz w:val="22"/>
                <w:szCs w:val="22"/>
              </w:rPr>
              <w:t>〒</w:t>
            </w:r>
          </w:p>
          <w:p w:rsidR="00BB3ABC" w:rsidRDefault="00BB3ABC" w:rsidP="00F363F8">
            <w:pPr>
              <w:rPr>
                <w:rFonts w:ascii="HG丸ｺﾞｼｯｸM-PRO" w:eastAsia="HG丸ｺﾞｼｯｸM-PRO" w:hAnsi="HG丸ｺﾞｼｯｸM-PRO"/>
                <w:spacing w:val="10"/>
                <w:sz w:val="22"/>
                <w:szCs w:val="22"/>
              </w:rPr>
            </w:pPr>
          </w:p>
          <w:p w:rsidR="0034087E" w:rsidRDefault="00BB3ABC" w:rsidP="003A5ADD">
            <w:pPr>
              <w:rPr>
                <w:rFonts w:ascii="HG丸ｺﾞｼｯｸM-PRO" w:eastAsia="HG丸ｺﾞｼｯｸM-PRO" w:hAnsi="HG丸ｺﾞｼｯｸM-PRO"/>
                <w:spacing w:val="1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"/>
                <w:sz w:val="22"/>
                <w:szCs w:val="22"/>
              </w:rPr>
              <w:t>生年月日　　　　　年　　　月　　　日</w:t>
            </w:r>
          </w:p>
        </w:tc>
      </w:tr>
    </w:tbl>
    <w:p w:rsidR="00D9185D" w:rsidRPr="00E05F27" w:rsidRDefault="00D9185D" w:rsidP="00D9185D">
      <w:pPr>
        <w:shd w:val="clear" w:color="auto" w:fill="FFF1A8"/>
        <w:ind w:right="465"/>
        <w:rPr>
          <w:rFonts w:ascii="ＭＳ ゴシック" w:eastAsia="ＭＳ ゴシック" w:hAnsi="ＭＳ ゴシック"/>
          <w:b/>
          <w:sz w:val="28"/>
          <w:szCs w:val="22"/>
        </w:rPr>
      </w:pPr>
    </w:p>
    <w:sectPr w:rsidR="00D9185D" w:rsidRPr="00E05F27" w:rsidSect="00B42B7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51" w:rsidRDefault="000D5D51" w:rsidP="00FD770B">
      <w:r>
        <w:separator/>
      </w:r>
    </w:p>
  </w:endnote>
  <w:endnote w:type="continuationSeparator" w:id="0">
    <w:p w:rsidR="000D5D51" w:rsidRDefault="000D5D51" w:rsidP="00FD7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51" w:rsidRDefault="000D5D51" w:rsidP="00FD770B">
      <w:r>
        <w:separator/>
      </w:r>
    </w:p>
  </w:footnote>
  <w:footnote w:type="continuationSeparator" w:id="0">
    <w:p w:rsidR="000D5D51" w:rsidRDefault="000D5D51" w:rsidP="00FD7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22A5"/>
    <w:multiLevelType w:val="hybridMultilevel"/>
    <w:tmpl w:val="F6B8A928"/>
    <w:lvl w:ilvl="0" w:tplc="A3660946">
      <w:start w:val="1"/>
      <w:numFmt w:val="decimalFullWidth"/>
      <w:lvlText w:val="%1）"/>
      <w:lvlJc w:val="left"/>
      <w:pPr>
        <w:ind w:left="570" w:hanging="360"/>
      </w:pPr>
      <w:rPr>
        <w:rFonts w:ascii="ＭＳ 明朝" w:eastAsia="ＭＳ 明朝" w:hAnsi="ＭＳ 明朝" w:cs="Century"/>
      </w:rPr>
    </w:lvl>
    <w:lvl w:ilvl="1" w:tplc="778CCBA0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E1C001E6">
      <w:start w:val="2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A66"/>
    <w:rsid w:val="000428FA"/>
    <w:rsid w:val="000B2AB7"/>
    <w:rsid w:val="000D5D51"/>
    <w:rsid w:val="000D767F"/>
    <w:rsid w:val="0017065A"/>
    <w:rsid w:val="001913E7"/>
    <w:rsid w:val="00285366"/>
    <w:rsid w:val="002A1D5B"/>
    <w:rsid w:val="002C45AF"/>
    <w:rsid w:val="00336102"/>
    <w:rsid w:val="0034087E"/>
    <w:rsid w:val="0036507E"/>
    <w:rsid w:val="00365B2D"/>
    <w:rsid w:val="003E692F"/>
    <w:rsid w:val="0041614E"/>
    <w:rsid w:val="00482802"/>
    <w:rsid w:val="004D6B6C"/>
    <w:rsid w:val="005340F2"/>
    <w:rsid w:val="005722C0"/>
    <w:rsid w:val="005B5682"/>
    <w:rsid w:val="00631F61"/>
    <w:rsid w:val="00650EAE"/>
    <w:rsid w:val="006C2D80"/>
    <w:rsid w:val="00753817"/>
    <w:rsid w:val="00755A66"/>
    <w:rsid w:val="00760A50"/>
    <w:rsid w:val="007A11B0"/>
    <w:rsid w:val="0083649C"/>
    <w:rsid w:val="008B258A"/>
    <w:rsid w:val="00907F6A"/>
    <w:rsid w:val="00943CD5"/>
    <w:rsid w:val="00984F3F"/>
    <w:rsid w:val="00A344CA"/>
    <w:rsid w:val="00A63381"/>
    <w:rsid w:val="00AE42DD"/>
    <w:rsid w:val="00AE5986"/>
    <w:rsid w:val="00B16388"/>
    <w:rsid w:val="00B42B7A"/>
    <w:rsid w:val="00BB1838"/>
    <w:rsid w:val="00BB3ABC"/>
    <w:rsid w:val="00C760C8"/>
    <w:rsid w:val="00CE62E9"/>
    <w:rsid w:val="00CE7622"/>
    <w:rsid w:val="00D60E46"/>
    <w:rsid w:val="00D6113F"/>
    <w:rsid w:val="00D9185D"/>
    <w:rsid w:val="00D973C6"/>
    <w:rsid w:val="00DF63F1"/>
    <w:rsid w:val="00E03784"/>
    <w:rsid w:val="00E05F27"/>
    <w:rsid w:val="00E409B6"/>
    <w:rsid w:val="00E66AC9"/>
    <w:rsid w:val="00E84AEA"/>
    <w:rsid w:val="00E867DB"/>
    <w:rsid w:val="00EB17F4"/>
    <w:rsid w:val="00EC4E61"/>
    <w:rsid w:val="00EE25B6"/>
    <w:rsid w:val="00EF606A"/>
    <w:rsid w:val="00F363F8"/>
    <w:rsid w:val="00F45E05"/>
    <w:rsid w:val="00F63CB9"/>
    <w:rsid w:val="00FA0557"/>
    <w:rsid w:val="00FA730A"/>
    <w:rsid w:val="00FD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66"/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5A6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55A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60C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1"/>
    <w:uiPriority w:val="59"/>
    <w:rsid w:val="00E84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D7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770B"/>
    <w:rPr>
      <w:rFonts w:ascii="Century" w:eastAsia="ＭＳ 明朝" w:hAnsi="Century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D77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770B"/>
    <w:rPr>
      <w:rFonts w:ascii="Century" w:eastAsia="ＭＳ 明朝" w:hAnsi="Century" w:cs="Times New Roman"/>
      <w:kern w:val="0"/>
      <w:sz w:val="20"/>
      <w:szCs w:val="20"/>
    </w:rPr>
  </w:style>
  <w:style w:type="paragraph" w:styleId="Web">
    <w:name w:val="Normal (Web)"/>
    <w:basedOn w:val="a"/>
    <w:rsid w:val="00EC4E6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b">
    <w:name w:val="List Paragraph"/>
    <w:basedOn w:val="a"/>
    <w:uiPriority w:val="34"/>
    <w:qFormat/>
    <w:rsid w:val="00D973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66"/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5A6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55A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60C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1"/>
    <w:uiPriority w:val="59"/>
    <w:rsid w:val="00E84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7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770B"/>
    <w:rPr>
      <w:rFonts w:ascii="Century" w:eastAsia="ＭＳ 明朝" w:hAnsi="Century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D77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770B"/>
    <w:rPr>
      <w:rFonts w:ascii="Century" w:eastAsia="ＭＳ 明朝" w:hAnsi="Century" w:cs="Times New Roman"/>
      <w:kern w:val="0"/>
      <w:sz w:val="20"/>
      <w:szCs w:val="20"/>
    </w:rPr>
  </w:style>
  <w:style w:type="paragraph" w:styleId="Web">
    <w:name w:val="Normal (Web)"/>
    <w:basedOn w:val="a"/>
    <w:rsid w:val="00EC4E6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b">
    <w:name w:val="List Paragraph"/>
    <w:basedOn w:val="a"/>
    <w:uiPriority w:val="34"/>
    <w:qFormat/>
    <w:rsid w:val="00D973C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0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8649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8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81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59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91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896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35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087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68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92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960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4177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981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38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4666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769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906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085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0011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6905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15039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0746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09399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33338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43886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18333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133B-F240-4768-9B53-0C3F7AE2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tatsutook</dc:creator>
  <cp:lastModifiedBy>okuda</cp:lastModifiedBy>
  <cp:revision>7</cp:revision>
  <cp:lastPrinted>2015-02-06T03:06:00Z</cp:lastPrinted>
  <dcterms:created xsi:type="dcterms:W3CDTF">2015-01-29T05:03:00Z</dcterms:created>
  <dcterms:modified xsi:type="dcterms:W3CDTF">2015-02-06T06:46:00Z</dcterms:modified>
</cp:coreProperties>
</file>